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EAF" w:rsidRPr="009B1EAF" w:rsidRDefault="009B1EAF" w:rsidP="009B1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 w:bidi="ar-SA"/>
        </w:rPr>
      </w:pPr>
      <w:r w:rsidRPr="009B1EAF">
        <w:rPr>
          <w:rFonts w:ascii="Times New Roman" w:eastAsia="Times New Roman" w:hAnsi="Times New Roman" w:cs="Times New Roman"/>
          <w:noProof/>
          <w:sz w:val="20"/>
          <w:szCs w:val="20"/>
          <w:lang w:eastAsia="ru-RU" w:bidi="ar-SA"/>
        </w:rPr>
        <w:drawing>
          <wp:inline distT="0" distB="0" distL="0" distR="0">
            <wp:extent cx="661670" cy="1069975"/>
            <wp:effectExtent l="0" t="0" r="5080" b="0"/>
            <wp:docPr id="1" name="Рисунок 1" descr="Многоцветный коронованный щит м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ногоцветный коронованный щит мин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EAF" w:rsidRPr="009B1EAF" w:rsidRDefault="009B1EAF" w:rsidP="009B1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 w:bidi="ar-SA"/>
        </w:rPr>
      </w:pPr>
    </w:p>
    <w:p w:rsidR="009B1EAF" w:rsidRPr="009B1EAF" w:rsidRDefault="009B1EAF" w:rsidP="009B1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 w:bidi="ar-SA"/>
        </w:rPr>
      </w:pPr>
      <w:r w:rsidRPr="009B1EAF"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 w:bidi="ar-SA"/>
        </w:rPr>
        <w:t>АДМИНИСТРАЦИЯ</w:t>
      </w:r>
    </w:p>
    <w:p w:rsidR="009B1EAF" w:rsidRPr="009B1EAF" w:rsidRDefault="009B1EAF" w:rsidP="009B1EA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32"/>
          <w:szCs w:val="32"/>
          <w:lang w:eastAsia="ru-RU" w:bidi="ar-SA"/>
        </w:rPr>
      </w:pPr>
      <w:r w:rsidRPr="009B1EAF">
        <w:rPr>
          <w:rFonts w:ascii="Times New Roman" w:eastAsia="Times New Roman" w:hAnsi="Times New Roman" w:cs="Times New Roman"/>
          <w:spacing w:val="30"/>
          <w:sz w:val="32"/>
          <w:szCs w:val="32"/>
          <w:lang w:eastAsia="ru-RU" w:bidi="ar-SA"/>
        </w:rPr>
        <w:t>ЛЕНИНСКОГО ГОРОДСКОГО ОКРУГА</w:t>
      </w:r>
    </w:p>
    <w:p w:rsidR="009B1EAF" w:rsidRPr="009B1EAF" w:rsidRDefault="009B1EAF" w:rsidP="009B1EA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32"/>
          <w:szCs w:val="32"/>
          <w:lang w:eastAsia="ru-RU" w:bidi="ar-SA"/>
        </w:rPr>
      </w:pPr>
      <w:r w:rsidRPr="009B1EAF">
        <w:rPr>
          <w:rFonts w:ascii="Times New Roman" w:eastAsia="Times New Roman" w:hAnsi="Times New Roman" w:cs="Times New Roman"/>
          <w:spacing w:val="30"/>
          <w:sz w:val="32"/>
          <w:szCs w:val="32"/>
          <w:lang w:eastAsia="ru-RU" w:bidi="ar-SA"/>
        </w:rPr>
        <w:t>МОСКОВСКОЙ ОБЛАСТИ</w:t>
      </w:r>
    </w:p>
    <w:p w:rsidR="009B1EAF" w:rsidRPr="009B1EAF" w:rsidRDefault="009B1EAF" w:rsidP="009B1EA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32"/>
          <w:szCs w:val="32"/>
          <w:lang w:eastAsia="ru-RU" w:bidi="ar-SA"/>
        </w:rPr>
      </w:pPr>
    </w:p>
    <w:p w:rsidR="009B1EAF" w:rsidRPr="009B1EAF" w:rsidRDefault="009B1EAF" w:rsidP="009B1EAF">
      <w:pPr>
        <w:spacing w:after="0" w:line="240" w:lineRule="auto"/>
        <w:rPr>
          <w:rFonts w:ascii="Times New Roman" w:eastAsia="Times New Roman" w:hAnsi="Times New Roman" w:cs="Times New Roman"/>
          <w:i/>
          <w:sz w:val="4"/>
          <w:szCs w:val="4"/>
          <w:lang w:eastAsia="ru-RU" w:bidi="ar-SA"/>
        </w:rPr>
      </w:pPr>
      <w:r w:rsidRPr="009B1EAF">
        <w:rPr>
          <w:rFonts w:ascii="Times New Roman" w:eastAsia="Times New Roman" w:hAnsi="Times New Roman" w:cs="Times New Roman"/>
          <w:i/>
          <w:sz w:val="4"/>
          <w:szCs w:val="4"/>
          <w:lang w:eastAsia="ru-RU" w:bidi="ar-SA"/>
        </w:rPr>
        <w:t xml:space="preserve"> </w:t>
      </w:r>
    </w:p>
    <w:p w:rsidR="009B1EAF" w:rsidRPr="009B1EAF" w:rsidRDefault="009B1EAF" w:rsidP="009B1E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4"/>
          <w:szCs w:val="4"/>
          <w:lang w:eastAsia="ru-RU" w:bidi="ar-SA"/>
        </w:rPr>
      </w:pPr>
    </w:p>
    <w:p w:rsidR="009B1EAF" w:rsidRPr="009B1EAF" w:rsidRDefault="009B1EAF" w:rsidP="009B1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ru-RU" w:bidi="ar-SA"/>
        </w:rPr>
      </w:pPr>
    </w:p>
    <w:p w:rsidR="009B1EAF" w:rsidRPr="009B1EAF" w:rsidRDefault="009B1EAF" w:rsidP="009B1E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40"/>
          <w:kern w:val="24"/>
          <w:sz w:val="40"/>
          <w:szCs w:val="20"/>
          <w:lang w:eastAsia="ru-RU" w:bidi="ar-SA"/>
        </w:rPr>
      </w:pPr>
      <w:r w:rsidRPr="009B1EAF">
        <w:rPr>
          <w:rFonts w:ascii="Times New Roman" w:eastAsia="Times New Roman" w:hAnsi="Times New Roman" w:cs="Times New Roman"/>
          <w:b/>
          <w:spacing w:val="40"/>
          <w:kern w:val="24"/>
          <w:sz w:val="40"/>
          <w:szCs w:val="20"/>
          <w:lang w:eastAsia="ru-RU" w:bidi="ar-SA"/>
        </w:rPr>
        <w:t>ПОСТАНОВЛЕНИЕ</w:t>
      </w:r>
    </w:p>
    <w:p w:rsidR="009B1EAF" w:rsidRPr="009B1EAF" w:rsidRDefault="009B1EAF" w:rsidP="009B1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 w:bidi="ar-SA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52"/>
        <w:gridCol w:w="425"/>
        <w:gridCol w:w="992"/>
      </w:tblGrid>
      <w:tr w:rsidR="009B1EAF" w:rsidRPr="009B1EAF" w:rsidTr="00FA13F3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B1EAF" w:rsidRPr="009B1EAF" w:rsidRDefault="009B1EAF" w:rsidP="009B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ar-SA"/>
              </w:rPr>
            </w:pPr>
            <w:r w:rsidRPr="009B1EAF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ar-SA"/>
              </w:rPr>
              <w:t>от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:rsidR="009B1EAF" w:rsidRPr="009B1EAF" w:rsidRDefault="009B1EAF" w:rsidP="009B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B1EAF" w:rsidRPr="009B1EAF" w:rsidRDefault="009B1EAF" w:rsidP="009B1E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ar-SA"/>
              </w:rPr>
            </w:pPr>
            <w:r w:rsidRPr="009B1EAF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ar-SA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9B1EAF" w:rsidRPr="009B1EAF" w:rsidRDefault="009B1EAF" w:rsidP="009B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ar-SA"/>
              </w:rPr>
            </w:pPr>
          </w:p>
        </w:tc>
      </w:tr>
    </w:tbl>
    <w:p w:rsidR="009B1EAF" w:rsidRPr="009B1EAF" w:rsidRDefault="009B1EAF" w:rsidP="009B1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</w:p>
    <w:p w:rsidR="009B1EAF" w:rsidRPr="009B1EAF" w:rsidRDefault="009B1EAF" w:rsidP="009B1EAF">
      <w:pPr>
        <w:tabs>
          <w:tab w:val="left" w:pos="708"/>
          <w:tab w:val="center" w:pos="4677"/>
          <w:tab w:val="right" w:pos="9355"/>
        </w:tabs>
        <w:spacing w:after="0" w:line="240" w:lineRule="auto"/>
        <w:ind w:right="49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 w:bidi="ar-SA"/>
        </w:rPr>
      </w:pPr>
      <w:bookmarkStart w:id="0" w:name="_Hlk66289080"/>
      <w:r w:rsidRPr="009B1EAF">
        <w:rPr>
          <w:rFonts w:ascii="Times New Roman" w:eastAsia="Calibri" w:hAnsi="Times New Roman" w:cs="Times New Roman"/>
          <w:b/>
          <w:sz w:val="24"/>
          <w:szCs w:val="24"/>
          <w:lang w:eastAsia="en-US" w:bidi="ar-SA"/>
        </w:rPr>
        <w:t>Об утверждении Административного регламента предоставления муниципальной услуги «Отнесение земель в случаях, установленных законодательством Российской Федерации, к определенной категории»</w:t>
      </w:r>
    </w:p>
    <w:bookmarkEnd w:id="0"/>
    <w:p w:rsidR="009B1EAF" w:rsidRPr="009B1EAF" w:rsidRDefault="009B1EAF" w:rsidP="009B1EAF">
      <w:pPr>
        <w:shd w:val="clear" w:color="auto" w:fill="FFFFFF"/>
        <w:spacing w:after="0" w:line="276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 w:bidi="ar-SA"/>
        </w:rPr>
      </w:pPr>
    </w:p>
    <w:p w:rsidR="009B1EAF" w:rsidRPr="009B1EAF" w:rsidRDefault="009B1EAF" w:rsidP="009B1EAF">
      <w:pPr>
        <w:shd w:val="clear" w:color="auto" w:fill="FFFFFF"/>
        <w:spacing w:after="0" w:line="276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 w:bidi="ar-SA"/>
        </w:rPr>
      </w:pPr>
    </w:p>
    <w:p w:rsidR="009B1EAF" w:rsidRPr="009B1EAF" w:rsidRDefault="009B1EAF" w:rsidP="009B1EAF">
      <w:pPr>
        <w:shd w:val="clear" w:color="auto" w:fill="FFFFFF"/>
        <w:spacing w:after="0" w:line="276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shd w:val="clear" w:color="auto" w:fill="FFFFFF"/>
          <w:lang w:eastAsia="ru-RU" w:bidi="ar-SA"/>
        </w:rPr>
      </w:pPr>
      <w:r w:rsidRPr="009B1EA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 w:bidi="ar-SA"/>
        </w:rPr>
        <w:t xml:space="preserve">В соответствии с Земельным кодексом Российской Федерации, Градостроительным кодексом Российской Федерации, Федеральным законом от 06.10.2003 № 131-ФЗ                            «Об общих принципах организации местного самоуправления в Российской Федерации», </w:t>
      </w:r>
      <w:r w:rsidRPr="009B1EA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 w:bidi="ar-SA"/>
        </w:rPr>
        <w:t>Федеральным законом от 27.07.2010 № 210-ФЗ «Об организации предоставления государственных и муниципальных услуг», Законом Московской области от 24.07.2014  № 106/2014-ОЗ «О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области»,</w:t>
      </w:r>
      <w:r w:rsidRPr="009B1EA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shd w:val="clear" w:color="auto" w:fill="FFFFFF"/>
          <w:lang w:eastAsia="ru-RU" w:bidi="ar-SA"/>
        </w:rPr>
        <w:t xml:space="preserve"> постановлением администрации Ленинского городского округа Московской области от 02.08.2022 № 3221 </w:t>
      </w:r>
      <w:bookmarkStart w:id="1" w:name="_GoBack"/>
      <w:bookmarkEnd w:id="1"/>
      <w:r w:rsidRPr="009B1EA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shd w:val="clear" w:color="auto" w:fill="FFFFFF"/>
          <w:lang w:eastAsia="ru-RU" w:bidi="ar-SA"/>
        </w:rPr>
        <w:t xml:space="preserve"> «Об утверждении Положения о порядке разработки и утверждения административных регламентов предоставления муниципальных услуг Ленинского городского округа Московской области», учитывая письмо Министерства имущественных отношений Московской области от 10.09.2026 № 15ИСХ-14162, руководствуясь Уставом Ленинского городского округа </w:t>
      </w:r>
      <w:r w:rsidRPr="009B1EAF">
        <w:rPr>
          <w:rFonts w:ascii="Times New Roman" w:eastAsia="Times New Roman" w:hAnsi="Times New Roman" w:cs="Times New Roman"/>
          <w:bCs/>
          <w:kern w:val="36"/>
          <w:sz w:val="24"/>
          <w:szCs w:val="24"/>
          <w:shd w:val="clear" w:color="auto" w:fill="FFFFFF"/>
          <w:lang w:eastAsia="ru-RU" w:bidi="ar-SA"/>
        </w:rPr>
        <w:t>Московской области</w:t>
      </w:r>
      <w:r w:rsidRPr="009B1EA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shd w:val="clear" w:color="auto" w:fill="FFFFFF"/>
          <w:lang w:eastAsia="ru-RU" w:bidi="ar-SA"/>
        </w:rPr>
        <w:t>,</w:t>
      </w:r>
    </w:p>
    <w:p w:rsidR="000C754C" w:rsidRDefault="000C754C" w:rsidP="009B1E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 w:bidi="ar-SA"/>
        </w:rPr>
      </w:pPr>
    </w:p>
    <w:p w:rsidR="009B1EAF" w:rsidRPr="009B1EAF" w:rsidRDefault="009B1EAF" w:rsidP="009B1E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 w:bidi="ar-SA"/>
        </w:rPr>
      </w:pPr>
      <w:r w:rsidRPr="009B1EAF">
        <w:rPr>
          <w:rFonts w:ascii="Times New Roman" w:eastAsia="Calibri" w:hAnsi="Times New Roman" w:cs="Times New Roman"/>
          <w:b/>
          <w:sz w:val="24"/>
          <w:szCs w:val="24"/>
          <w:lang w:eastAsia="en-US" w:bidi="ar-SA"/>
        </w:rPr>
        <w:t>ПОСТАНОВЛЯЮ:</w:t>
      </w:r>
    </w:p>
    <w:p w:rsidR="009B1EAF" w:rsidRPr="009B1EAF" w:rsidRDefault="009B1EAF" w:rsidP="009B1EAF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 w:bidi="ar-SA"/>
        </w:rPr>
      </w:pPr>
    </w:p>
    <w:p w:rsidR="009B1EAF" w:rsidRPr="000C754C" w:rsidRDefault="009B1EAF" w:rsidP="000C754C">
      <w:pPr>
        <w:pStyle w:val="aff4"/>
        <w:numPr>
          <w:ilvl w:val="0"/>
          <w:numId w:val="8"/>
        </w:numPr>
        <w:tabs>
          <w:tab w:val="clear" w:pos="4677"/>
          <w:tab w:val="left" w:pos="708"/>
          <w:tab w:val="left" w:pos="851"/>
          <w:tab w:val="center" w:pos="993"/>
        </w:tabs>
        <w:spacing w:line="276" w:lineRule="auto"/>
        <w:ind w:left="0" w:firstLine="709"/>
        <w:jc w:val="both"/>
        <w:rPr>
          <w:rStyle w:val="aff6"/>
          <w:color w:val="000000"/>
          <w:sz w:val="24"/>
          <w:szCs w:val="24"/>
          <w:lang w:eastAsia="ru-RU" w:bidi="ar-SA"/>
        </w:rPr>
      </w:pPr>
      <w:r w:rsidRPr="000C754C">
        <w:rPr>
          <w:rStyle w:val="aff6"/>
          <w:sz w:val="24"/>
          <w:szCs w:val="24"/>
          <w:lang w:eastAsia="ru-RU" w:bidi="ar-SA"/>
        </w:rPr>
        <w:t xml:space="preserve">Утвердить Административный регламент предоставления муниципальной услуги «Отнесение земель в случаях, установленных законодательством Российской Федерации, к определенной категории» </w:t>
      </w:r>
      <w:r w:rsidRPr="000C754C">
        <w:rPr>
          <w:rStyle w:val="aff6"/>
          <w:color w:val="000000"/>
          <w:sz w:val="24"/>
          <w:szCs w:val="24"/>
          <w:lang w:eastAsia="ru-RU" w:bidi="ar-SA"/>
        </w:rPr>
        <w:t>(прилагается).</w:t>
      </w:r>
    </w:p>
    <w:p w:rsidR="009B1EAF" w:rsidRPr="000C754C" w:rsidRDefault="009B1EAF" w:rsidP="000C754C">
      <w:pPr>
        <w:pStyle w:val="aff4"/>
        <w:numPr>
          <w:ilvl w:val="0"/>
          <w:numId w:val="8"/>
        </w:numPr>
        <w:tabs>
          <w:tab w:val="clear" w:pos="4677"/>
          <w:tab w:val="left" w:pos="708"/>
          <w:tab w:val="left" w:pos="851"/>
          <w:tab w:val="center" w:pos="993"/>
        </w:tabs>
        <w:spacing w:line="276" w:lineRule="auto"/>
        <w:ind w:left="0" w:firstLine="709"/>
        <w:jc w:val="both"/>
        <w:rPr>
          <w:rStyle w:val="aff6"/>
          <w:sz w:val="24"/>
          <w:szCs w:val="24"/>
          <w:lang w:eastAsia="ru-RU" w:bidi="ar-SA"/>
        </w:rPr>
      </w:pPr>
      <w:r w:rsidRPr="000C754C">
        <w:rPr>
          <w:rStyle w:val="aff6"/>
          <w:sz w:val="24"/>
          <w:szCs w:val="24"/>
          <w:lang w:eastAsia="ru-RU" w:bidi="ar-SA"/>
        </w:rPr>
        <w:t>Признать утратившим силу постановление администрации Ленинского городского округа от 19.01.2021 № 107 «Об утверждении административного регламента предо</w:t>
      </w:r>
      <w:r w:rsidRPr="000C754C">
        <w:rPr>
          <w:rStyle w:val="aff6"/>
          <w:sz w:val="24"/>
          <w:szCs w:val="24"/>
          <w:lang w:eastAsia="ru-RU" w:bidi="ar-SA"/>
        </w:rPr>
        <w:lastRenderedPageBreak/>
        <w:t>ставления муниципальной услуги «Отнесение земель, находящихся в частной собственности, в случаях, установленных законодательством Российской Федерации, к определенной категории»</w:t>
      </w:r>
    </w:p>
    <w:p w:rsidR="009B1EAF" w:rsidRPr="000C754C" w:rsidRDefault="009B1EAF" w:rsidP="000C754C">
      <w:pPr>
        <w:pStyle w:val="aff4"/>
        <w:numPr>
          <w:ilvl w:val="0"/>
          <w:numId w:val="8"/>
        </w:numPr>
        <w:tabs>
          <w:tab w:val="clear" w:pos="4677"/>
          <w:tab w:val="left" w:pos="708"/>
          <w:tab w:val="left" w:pos="851"/>
          <w:tab w:val="center" w:pos="993"/>
        </w:tabs>
        <w:spacing w:line="276" w:lineRule="auto"/>
        <w:ind w:left="0" w:firstLine="709"/>
        <w:jc w:val="both"/>
        <w:rPr>
          <w:rStyle w:val="aff6"/>
          <w:sz w:val="24"/>
          <w:szCs w:val="24"/>
          <w:lang w:eastAsia="ru-RU" w:bidi="ar-SA"/>
        </w:rPr>
      </w:pPr>
      <w:r w:rsidRPr="000C754C">
        <w:rPr>
          <w:rStyle w:val="aff6"/>
          <w:sz w:val="24"/>
          <w:szCs w:val="24"/>
          <w:lang w:eastAsia="ru-RU" w:bidi="ar-SA"/>
        </w:rPr>
        <w:t xml:space="preserve">Опубликовать настоящее постановление на официальном сайте администрации Ленинского городского округа Московской области. </w:t>
      </w:r>
    </w:p>
    <w:p w:rsidR="009B1EAF" w:rsidRPr="000C754C" w:rsidRDefault="009B1EAF" w:rsidP="000C754C">
      <w:pPr>
        <w:pStyle w:val="aff4"/>
        <w:numPr>
          <w:ilvl w:val="0"/>
          <w:numId w:val="8"/>
        </w:numPr>
        <w:tabs>
          <w:tab w:val="clear" w:pos="4677"/>
          <w:tab w:val="left" w:pos="708"/>
          <w:tab w:val="left" w:pos="851"/>
          <w:tab w:val="center" w:pos="993"/>
        </w:tabs>
        <w:spacing w:line="276" w:lineRule="auto"/>
        <w:ind w:left="0" w:firstLine="709"/>
        <w:jc w:val="both"/>
        <w:rPr>
          <w:rStyle w:val="aff6"/>
          <w:sz w:val="24"/>
          <w:szCs w:val="24"/>
          <w:lang w:eastAsia="ru-RU" w:bidi="ar-SA"/>
        </w:rPr>
      </w:pPr>
      <w:r w:rsidRPr="000C754C">
        <w:rPr>
          <w:rStyle w:val="aff6"/>
          <w:sz w:val="24"/>
          <w:szCs w:val="24"/>
          <w:lang w:eastAsia="ru-RU" w:bidi="ar-SA"/>
        </w:rPr>
        <w:t>.</w:t>
      </w:r>
      <w:r w:rsidRPr="000C754C">
        <w:rPr>
          <w:rStyle w:val="aff6"/>
          <w:sz w:val="24"/>
          <w:szCs w:val="24"/>
          <w:lang w:eastAsia="ru-RU" w:bidi="ar-SA"/>
        </w:rPr>
        <w:tab/>
        <w:t>Контроль за исполнением настоящего постановления возложить на заместителя главы городского округа Алюкова А.В.</w:t>
      </w:r>
    </w:p>
    <w:p w:rsidR="009B1EAF" w:rsidRPr="009B1EAF" w:rsidRDefault="009B1EAF" w:rsidP="009B1E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 w:bidi="ar-SA"/>
        </w:rPr>
      </w:pPr>
    </w:p>
    <w:p w:rsidR="009B1EAF" w:rsidRPr="009B1EAF" w:rsidRDefault="009B1EAF" w:rsidP="009B1EA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 w:bidi="ar-SA"/>
        </w:rPr>
      </w:pPr>
    </w:p>
    <w:p w:rsidR="009B1EAF" w:rsidRPr="009B1EAF" w:rsidRDefault="009B1EAF" w:rsidP="009B1EA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en-US" w:bidi="ar-SA"/>
        </w:rPr>
      </w:pPr>
    </w:p>
    <w:p w:rsidR="009B1EAF" w:rsidRPr="009B1EAF" w:rsidRDefault="009B1EAF" w:rsidP="009B1E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 w:bidi="ar-SA"/>
        </w:rPr>
      </w:pPr>
      <w:r w:rsidRPr="009B1EAF">
        <w:rPr>
          <w:rFonts w:ascii="Times New Roman" w:eastAsia="Calibri" w:hAnsi="Times New Roman" w:cs="Times New Roman"/>
          <w:b/>
          <w:sz w:val="24"/>
          <w:szCs w:val="24"/>
          <w:lang w:eastAsia="en-US" w:bidi="ar-SA"/>
        </w:rPr>
        <w:t xml:space="preserve">Глава Ленинского </w:t>
      </w:r>
    </w:p>
    <w:p w:rsidR="009B1EAF" w:rsidRPr="009B1EAF" w:rsidRDefault="009B1EAF" w:rsidP="009B1E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 w:bidi="ar-SA"/>
        </w:rPr>
      </w:pPr>
      <w:r w:rsidRPr="009B1EAF">
        <w:rPr>
          <w:rFonts w:ascii="Times New Roman" w:eastAsia="Calibri" w:hAnsi="Times New Roman" w:cs="Times New Roman"/>
          <w:b/>
          <w:sz w:val="24"/>
          <w:szCs w:val="24"/>
          <w:lang w:eastAsia="en-US" w:bidi="ar-SA"/>
        </w:rPr>
        <w:t xml:space="preserve">городского округа                                                                  </w:t>
      </w:r>
      <w:r w:rsidRPr="009B1EAF">
        <w:rPr>
          <w:rFonts w:ascii="Times New Roman" w:eastAsia="Calibri" w:hAnsi="Times New Roman" w:cs="Times New Roman"/>
          <w:b/>
          <w:sz w:val="24"/>
          <w:szCs w:val="24"/>
          <w:lang w:eastAsia="en-US" w:bidi="ar-SA"/>
        </w:rPr>
        <w:tab/>
      </w:r>
      <w:r w:rsidRPr="009B1EAF">
        <w:rPr>
          <w:rFonts w:ascii="Times New Roman" w:eastAsia="Calibri" w:hAnsi="Times New Roman" w:cs="Times New Roman"/>
          <w:b/>
          <w:sz w:val="24"/>
          <w:szCs w:val="24"/>
          <w:lang w:eastAsia="en-US" w:bidi="ar-SA"/>
        </w:rPr>
        <w:tab/>
        <w:t xml:space="preserve">             С.А. Каторов</w:t>
      </w:r>
    </w:p>
    <w:p w:rsidR="009B1EAF" w:rsidRPr="009B1EAF" w:rsidRDefault="009B1EAF" w:rsidP="009B1E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 w:bidi="ar-SA"/>
        </w:rPr>
      </w:pPr>
    </w:p>
    <w:p w:rsidR="009B1EAF" w:rsidRDefault="009B1EAF">
      <w:pPr>
        <w:pStyle w:val="TableContents"/>
        <w:pageBreakBefore/>
        <w:spacing w:after="0" w:line="276" w:lineRule="auto"/>
        <w:ind w:firstLine="709"/>
        <w:rPr>
          <w:sz w:val="28"/>
          <w:szCs w:val="28"/>
        </w:rPr>
        <w:sectPr w:rsidR="009B1EAF" w:rsidSect="00E322E1">
          <w:headerReference w:type="default" r:id="rId9"/>
          <w:headerReference w:type="first" r:id="rId10"/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37"/>
        <w:gridCol w:w="1934"/>
        <w:gridCol w:w="4684"/>
      </w:tblGrid>
      <w:tr w:rsidR="00C17C0E">
        <w:trPr>
          <w:trHeight w:val="1304"/>
        </w:trPr>
        <w:tc>
          <w:tcPr>
            <w:tcW w:w="2902" w:type="dxa"/>
          </w:tcPr>
          <w:p w:rsidR="00C17C0E" w:rsidRDefault="00C17C0E">
            <w:pPr>
              <w:pStyle w:val="TableContents"/>
              <w:pageBreakBefore/>
              <w:spacing w:after="0" w:line="276" w:lineRule="auto"/>
              <w:ind w:firstLine="709"/>
              <w:rPr>
                <w:sz w:val="28"/>
                <w:szCs w:val="28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:rsidR="00C17C0E" w:rsidRDefault="00C17C0E">
            <w:pPr>
              <w:widowControl w:val="0"/>
              <w:tabs>
                <w:tab w:val="left" w:pos="565"/>
              </w:tabs>
              <w:spacing w:after="0" w:line="276" w:lineRule="auto"/>
              <w:jc w:val="center"/>
              <w:textAlignment w:val="baseline"/>
              <w:rPr>
                <w:rFonts w:eastAsia="Andale Sans UI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B1EAF" w:rsidRDefault="009B1EAF" w:rsidP="00E322E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 w:bidi="ar-SA"/>
              </w:rPr>
            </w:pPr>
          </w:p>
          <w:p w:rsidR="00E322E1" w:rsidRPr="00E322E1" w:rsidRDefault="00E322E1" w:rsidP="00E322E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 w:bidi="ar-SA"/>
              </w:rPr>
            </w:pPr>
            <w:r w:rsidRPr="00E322E1">
              <w:rPr>
                <w:rFonts w:ascii="Times New Roman" w:eastAsia="Calibri" w:hAnsi="Times New Roman" w:cs="Times New Roman"/>
                <w:sz w:val="20"/>
                <w:szCs w:val="20"/>
                <w:lang w:eastAsia="en-US" w:bidi="ar-SA"/>
              </w:rPr>
              <w:t>УТВЕРЖДЕН</w:t>
            </w:r>
          </w:p>
          <w:p w:rsidR="00E322E1" w:rsidRPr="00E322E1" w:rsidRDefault="00E322E1" w:rsidP="00E322E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 w:bidi="ar-SA"/>
              </w:rPr>
            </w:pPr>
            <w:r w:rsidRPr="00E322E1">
              <w:rPr>
                <w:rFonts w:ascii="Times New Roman" w:eastAsia="Calibri" w:hAnsi="Times New Roman" w:cs="Times New Roman"/>
                <w:sz w:val="20"/>
                <w:szCs w:val="20"/>
                <w:lang w:eastAsia="en-US" w:bidi="ar-SA"/>
              </w:rPr>
              <w:t>постановлением администрации</w:t>
            </w:r>
          </w:p>
          <w:p w:rsidR="00E322E1" w:rsidRPr="00E322E1" w:rsidRDefault="00E322E1" w:rsidP="00E322E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 w:bidi="ar-SA"/>
              </w:rPr>
            </w:pPr>
            <w:r w:rsidRPr="00E322E1">
              <w:rPr>
                <w:rFonts w:ascii="Times New Roman" w:eastAsia="Calibri" w:hAnsi="Times New Roman" w:cs="Times New Roman"/>
                <w:sz w:val="20"/>
                <w:szCs w:val="20"/>
                <w:lang w:eastAsia="en-US" w:bidi="ar-SA"/>
              </w:rPr>
              <w:t>Ленинского городского округа</w:t>
            </w:r>
          </w:p>
          <w:p w:rsidR="00E322E1" w:rsidRPr="00E322E1" w:rsidRDefault="00E322E1" w:rsidP="00E322E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 w:bidi="ar-SA"/>
              </w:rPr>
            </w:pPr>
            <w:r w:rsidRPr="00E322E1">
              <w:rPr>
                <w:rFonts w:ascii="Times New Roman" w:eastAsia="Calibri" w:hAnsi="Times New Roman" w:cs="Times New Roman"/>
                <w:sz w:val="20"/>
                <w:szCs w:val="20"/>
                <w:lang w:eastAsia="en-US" w:bidi="ar-SA"/>
              </w:rPr>
              <w:t>Московской области</w:t>
            </w:r>
          </w:p>
          <w:p w:rsidR="00C17C0E" w:rsidRDefault="00E322E1" w:rsidP="00E322E1">
            <w:pPr>
              <w:spacing w:after="0" w:line="276" w:lineRule="auto"/>
              <w:jc w:val="right"/>
              <w:rPr>
                <w:color w:val="FFFFFF"/>
                <w:sz w:val="28"/>
                <w:szCs w:val="28"/>
              </w:rPr>
            </w:pPr>
            <w:r w:rsidRPr="00E322E1">
              <w:rPr>
                <w:rFonts w:ascii="Times New Roman" w:eastAsia="Calibri" w:hAnsi="Times New Roman" w:cs="Times New Roman"/>
                <w:sz w:val="20"/>
                <w:szCs w:val="20"/>
                <w:lang w:eastAsia="en-US" w:bidi="ar-SA"/>
              </w:rPr>
              <w:t>от __________________ № _______</w:t>
            </w:r>
          </w:p>
        </w:tc>
      </w:tr>
    </w:tbl>
    <w:p w:rsidR="00C17C0E" w:rsidRDefault="00C17C0E">
      <w:pPr>
        <w:spacing w:after="0" w:line="276" w:lineRule="auto"/>
        <w:ind w:firstLine="709"/>
        <w:jc w:val="center"/>
        <w:rPr>
          <w:sz w:val="28"/>
          <w:szCs w:val="28"/>
        </w:rPr>
      </w:pPr>
    </w:p>
    <w:p w:rsidR="00C17C0E" w:rsidRPr="00E322E1" w:rsidRDefault="00E322E1">
      <w:pPr>
        <w:pStyle w:val="Heading"/>
        <w:spacing w:before="0"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2E1">
        <w:rPr>
          <w:rFonts w:ascii="Times New Roman" w:hAnsi="Times New Roman" w:cs="Times New Roman"/>
          <w:b/>
          <w:sz w:val="24"/>
          <w:szCs w:val="24"/>
        </w:rPr>
        <w:t>А</w:t>
      </w:r>
      <w:r w:rsidR="00890669" w:rsidRPr="00E322E1">
        <w:rPr>
          <w:rFonts w:ascii="Times New Roman" w:hAnsi="Times New Roman" w:cs="Times New Roman"/>
          <w:b/>
          <w:color w:val="000000"/>
          <w:sz w:val="24"/>
          <w:szCs w:val="24"/>
        </w:rPr>
        <w:t>дминистративн</w:t>
      </w:r>
      <w:r w:rsidRPr="00E322E1">
        <w:rPr>
          <w:rFonts w:ascii="Times New Roman" w:hAnsi="Times New Roman" w:cs="Times New Roman"/>
          <w:b/>
          <w:sz w:val="24"/>
          <w:szCs w:val="24"/>
        </w:rPr>
        <w:t xml:space="preserve">ый </w:t>
      </w:r>
      <w:r w:rsidR="00890669" w:rsidRPr="00E322E1">
        <w:rPr>
          <w:rFonts w:ascii="Times New Roman" w:hAnsi="Times New Roman" w:cs="Times New Roman"/>
          <w:b/>
          <w:color w:val="000000"/>
          <w:sz w:val="24"/>
          <w:szCs w:val="24"/>
        </w:rPr>
        <w:t>регламент предоставления</w:t>
      </w:r>
    </w:p>
    <w:p w:rsidR="00C17C0E" w:rsidRPr="00E322E1" w:rsidRDefault="00890669">
      <w:pPr>
        <w:pStyle w:val="Heading"/>
        <w:spacing w:before="0"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муниципальной услуги «Отнесение земель в случаях, установленных законодательством Российской Федерации, к определенной категории»</w:t>
      </w:r>
    </w:p>
    <w:p w:rsidR="00C17C0E" w:rsidRPr="00E322E1" w:rsidRDefault="00C17C0E">
      <w:pPr>
        <w:pStyle w:val="10"/>
        <w:spacing w:before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7C0E" w:rsidRPr="00E322E1" w:rsidRDefault="00890669">
      <w:pPr>
        <w:pStyle w:val="10"/>
        <w:spacing w:before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22E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Общие положения</w:t>
      </w:r>
    </w:p>
    <w:p w:rsidR="00C17C0E" w:rsidRPr="00E322E1" w:rsidRDefault="00C17C0E">
      <w:pPr>
        <w:pStyle w:val="ac"/>
        <w:rPr>
          <w:rFonts w:cs="Times New Roman"/>
          <w:b/>
          <w:sz w:val="24"/>
          <w:szCs w:val="24"/>
        </w:rPr>
      </w:pPr>
    </w:p>
    <w:p w:rsidR="00C17C0E" w:rsidRPr="00E322E1" w:rsidRDefault="00890669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Toc125717089"/>
      <w:bookmarkEnd w:id="2"/>
      <w:r w:rsidRPr="00E322E1">
        <w:rPr>
          <w:rFonts w:ascii="Times New Roman" w:eastAsia="MS Gothic" w:hAnsi="Times New Roman" w:cs="Times New Roman"/>
          <w:b/>
          <w:color w:val="000000"/>
          <w:sz w:val="24"/>
          <w:szCs w:val="24"/>
        </w:rPr>
        <w:t>1.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ascii="Times New Roman" w:eastAsia="MS Gothic" w:hAnsi="Times New Roman" w:cs="Times New Roman"/>
          <w:b/>
          <w:color w:val="000000"/>
          <w:sz w:val="24"/>
          <w:szCs w:val="24"/>
        </w:rPr>
        <w:t>Предмет регулирования административного регламента</w:t>
      </w:r>
    </w:p>
    <w:p w:rsidR="00E322E1" w:rsidRDefault="00E322E1">
      <w:pPr>
        <w:pStyle w:val="ac"/>
        <w:jc w:val="both"/>
        <w:rPr>
          <w:rFonts w:cs="Times New Roman"/>
          <w:color w:val="000000"/>
          <w:sz w:val="24"/>
          <w:szCs w:val="24"/>
        </w:rPr>
      </w:pPr>
    </w:p>
    <w:p w:rsidR="00C17C0E" w:rsidRDefault="00890669" w:rsidP="00E322E1">
      <w:pPr>
        <w:pStyle w:val="ac"/>
        <w:jc w:val="both"/>
        <w:rPr>
          <w:rFonts w:cs="Times New Roman"/>
          <w:color w:val="000000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 xml:space="preserve">1.1. Настоящий 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административный регламент</w:t>
      </w:r>
      <w:r w:rsidRPr="00E322E1">
        <w:rPr>
          <w:rFonts w:cs="Times New Roman"/>
          <w:color w:val="000000"/>
          <w:sz w:val="24"/>
          <w:szCs w:val="24"/>
        </w:rPr>
        <w:t xml:space="preserve"> предоставления муниципальной услуги «Отнесение земель в случаях, установленных законодательством Российской Федерации, к определенной категории» (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далее соответственно – Регламент, Услуга</w:t>
      </w:r>
      <w:r w:rsidRPr="00E322E1">
        <w:rPr>
          <w:rFonts w:cs="Times New Roman"/>
          <w:color w:val="000000"/>
          <w:sz w:val="24"/>
          <w:szCs w:val="24"/>
        </w:rPr>
        <w:t>) регулирует отношения, возникающие в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cs="Times New Roman"/>
          <w:color w:val="000000"/>
          <w:sz w:val="24"/>
          <w:szCs w:val="24"/>
        </w:rPr>
        <w:t>связи с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cs="Times New Roman"/>
          <w:color w:val="000000"/>
          <w:sz w:val="24"/>
          <w:szCs w:val="24"/>
        </w:rPr>
        <w:t xml:space="preserve">предоставлением Услуги 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 xml:space="preserve">Администрацией </w:t>
      </w:r>
      <w:r w:rsidR="00E322E1" w:rsidRPr="00E322E1">
        <w:rPr>
          <w:rFonts w:cs="Times New Roman"/>
          <w:sz w:val="24"/>
          <w:szCs w:val="24"/>
        </w:rPr>
        <w:t xml:space="preserve">Ленинского городского округа Московской области </w:t>
      </w:r>
      <w:r w:rsidR="00E322E1" w:rsidRPr="00E322E1">
        <w:rPr>
          <w:rFonts w:cs="Times New Roman"/>
          <w:color w:val="000000"/>
          <w:sz w:val="24"/>
          <w:szCs w:val="24"/>
        </w:rPr>
        <w:t>(</w:t>
      </w:r>
      <w:r w:rsidRPr="00E322E1">
        <w:rPr>
          <w:rFonts w:cs="Times New Roman"/>
          <w:color w:val="000000"/>
          <w:sz w:val="24"/>
          <w:szCs w:val="24"/>
        </w:rPr>
        <w:t>далее – 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Администрация</w:t>
      </w:r>
      <w:r w:rsidRPr="00E322E1">
        <w:rPr>
          <w:rFonts w:cs="Times New Roman"/>
          <w:color w:val="000000"/>
          <w:sz w:val="24"/>
          <w:szCs w:val="24"/>
        </w:rPr>
        <w:t>).</w:t>
      </w:r>
      <w:r w:rsidR="00E322E1">
        <w:rPr>
          <w:rFonts w:cs="Times New Roman"/>
          <w:color w:val="000000"/>
          <w:sz w:val="24"/>
          <w:szCs w:val="24"/>
        </w:rPr>
        <w:t xml:space="preserve"> </w:t>
      </w:r>
    </w:p>
    <w:p w:rsidR="00C17C0E" w:rsidRPr="00E322E1" w:rsidRDefault="00890669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1.2. Перечень условных обозначений и сокращений, используемых в Регламенте, приведен в Приложении 1 к Регламенту.</w:t>
      </w:r>
    </w:p>
    <w:p w:rsidR="00E322E1" w:rsidRDefault="00890669">
      <w:pPr>
        <w:pStyle w:val="ac"/>
        <w:jc w:val="both"/>
        <w:rPr>
          <w:rFonts w:cs="Times New Roman"/>
          <w:color w:val="000000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1.3. Администрация</w:t>
      </w:r>
      <w:r w:rsidRPr="00E322E1">
        <w:rPr>
          <w:rStyle w:val="21"/>
          <w:rFonts w:cs="Times New Roman"/>
          <w:b w:val="0"/>
          <w:color w:val="000000"/>
        </w:rPr>
        <w:t xml:space="preserve"> </w:t>
      </w:r>
      <w:r w:rsidRPr="00E322E1">
        <w:rPr>
          <w:rFonts w:cs="Times New Roman"/>
          <w:color w:val="000000"/>
          <w:sz w:val="24"/>
          <w:szCs w:val="24"/>
        </w:rPr>
        <w:t>вне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зависимости от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cs="Times New Roman"/>
          <w:color w:val="000000"/>
          <w:sz w:val="24"/>
          <w:szCs w:val="24"/>
        </w:rPr>
        <w:t>способа обращения заявителя за предоставлением Услуги, а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cs="Times New Roman"/>
          <w:color w:val="000000"/>
          <w:sz w:val="24"/>
          <w:szCs w:val="24"/>
        </w:rPr>
        <w:t>также от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cs="Times New Roman"/>
          <w:color w:val="000000"/>
          <w:sz w:val="24"/>
          <w:szCs w:val="24"/>
        </w:rPr>
        <w:t>способа предоставления заявителю результата предоставления Услуги направляет в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cs="Times New Roman"/>
          <w:color w:val="000000"/>
          <w:sz w:val="24"/>
          <w:szCs w:val="24"/>
        </w:rPr>
        <w:t>Личный кабинет заявителя на ЕПГУ сведения о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cs="Times New Roman"/>
          <w:color w:val="000000"/>
          <w:sz w:val="24"/>
          <w:szCs w:val="24"/>
        </w:rPr>
        <w:t>ходе выполнения запроса о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cs="Times New Roman"/>
          <w:color w:val="000000"/>
          <w:sz w:val="24"/>
          <w:szCs w:val="24"/>
        </w:rPr>
        <w:t>предоставлении Услуги (далее – запрос) и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cs="Times New Roman"/>
          <w:color w:val="000000"/>
          <w:sz w:val="24"/>
          <w:szCs w:val="24"/>
        </w:rPr>
        <w:t>результат предоставления Услуги.</w:t>
      </w:r>
      <w:r w:rsidR="00E322E1">
        <w:rPr>
          <w:rFonts w:cs="Times New Roman"/>
          <w:color w:val="000000"/>
          <w:sz w:val="24"/>
          <w:szCs w:val="24"/>
        </w:rPr>
        <w:t xml:space="preserve"> </w:t>
      </w:r>
    </w:p>
    <w:p w:rsidR="00C17C0E" w:rsidRPr="00E322E1" w:rsidRDefault="00890669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1.4.</w:t>
      </w:r>
      <w:r w:rsidRPr="00E322E1">
        <w:rPr>
          <w:rStyle w:val="21"/>
          <w:rFonts w:cs="Times New Roman"/>
          <w:b w:val="0"/>
          <w:color w:val="000000"/>
        </w:rPr>
        <w:t> </w:t>
      </w:r>
      <w:r w:rsidRPr="00E322E1">
        <w:rPr>
          <w:rFonts w:cs="Times New Roman"/>
          <w:color w:val="000000"/>
          <w:sz w:val="24"/>
          <w:szCs w:val="24"/>
        </w:rPr>
        <w:t>Настоящий Регламент применяется в случаях отнесения земельного участка к категориям земель:</w:t>
      </w:r>
    </w:p>
    <w:p w:rsidR="00C17C0E" w:rsidRPr="00E322E1" w:rsidRDefault="00890669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⁠-⁠ земли сельскохозяйственного назначения;</w:t>
      </w:r>
    </w:p>
    <w:p w:rsidR="00C17C0E" w:rsidRPr="00E322E1" w:rsidRDefault="00890669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⁠-⁠ земли населенных пунктов;</w:t>
      </w:r>
    </w:p>
    <w:p w:rsidR="00C17C0E" w:rsidRPr="00E322E1" w:rsidRDefault="00890669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⁠-⁠ земли промышленности, энергетики, транспорта, связи, радиовещания, телевидения, информатики, земли для обеспечения космической деятельности, земли обороны, безопасности и земли иного специального назначения;</w:t>
      </w:r>
    </w:p>
    <w:p w:rsidR="00C17C0E" w:rsidRPr="00E322E1" w:rsidRDefault="00890669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⁠-⁠ земли особо охраняемых территорий и объектов;</w:t>
      </w:r>
    </w:p>
    <w:p w:rsidR="00C17C0E" w:rsidRDefault="00890669" w:rsidP="00E322E1">
      <w:pPr>
        <w:pStyle w:val="ac"/>
        <w:jc w:val="both"/>
        <w:rPr>
          <w:rFonts w:cs="Times New Roman"/>
          <w:color w:val="000000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⁠-⁠ земли водного фонда.</w:t>
      </w:r>
      <w:r w:rsidR="00E322E1">
        <w:rPr>
          <w:rFonts w:cs="Times New Roman"/>
          <w:color w:val="000000"/>
          <w:sz w:val="24"/>
          <w:szCs w:val="24"/>
        </w:rPr>
        <w:t xml:space="preserve"> </w:t>
      </w:r>
    </w:p>
    <w:p w:rsidR="00C17C0E" w:rsidRPr="00E322E1" w:rsidRDefault="00890669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1.5.</w:t>
      </w:r>
      <w:r w:rsidRPr="00E322E1">
        <w:rPr>
          <w:rStyle w:val="21"/>
          <w:rFonts w:cs="Times New Roman"/>
          <w:b w:val="0"/>
          <w:color w:val="000000"/>
        </w:rPr>
        <w:t> </w:t>
      </w:r>
      <w:r w:rsidRPr="00E322E1">
        <w:rPr>
          <w:rFonts w:cs="Times New Roman"/>
          <w:color w:val="000000"/>
          <w:sz w:val="24"/>
          <w:szCs w:val="24"/>
        </w:rPr>
        <w:t>Настоящий Регламент не применяется в случаях отнесения земельного участка к категориям земель:</w:t>
      </w:r>
    </w:p>
    <w:p w:rsidR="00C17C0E" w:rsidRPr="00E322E1" w:rsidRDefault="00890669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⁠-⁠ земли лесного фонда;</w:t>
      </w:r>
    </w:p>
    <w:p w:rsidR="00C17C0E" w:rsidRDefault="00890669">
      <w:pPr>
        <w:pStyle w:val="ac"/>
        <w:jc w:val="both"/>
        <w:rPr>
          <w:rFonts w:cs="Times New Roman"/>
          <w:color w:val="000000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⁠-⁠ земли запаса.</w:t>
      </w:r>
    </w:p>
    <w:p w:rsidR="00C17C0E" w:rsidRPr="00E322E1" w:rsidRDefault="00890669" w:rsidP="00E322E1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1.6.</w:t>
      </w:r>
      <w:r w:rsidRPr="00E322E1">
        <w:rPr>
          <w:rStyle w:val="21"/>
          <w:rFonts w:cs="Times New Roman"/>
          <w:b w:val="0"/>
          <w:color w:val="000000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Нормативные правовые акты, в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 xml:space="preserve"> 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соответствии с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 xml:space="preserve"> 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которыми предоставляется Услуга:</w:t>
      </w:r>
    </w:p>
    <w:p w:rsidR="00C17C0E" w:rsidRPr="00E322E1" w:rsidRDefault="00890669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1.6.1.</w:t>
      </w:r>
      <w:r w:rsidRPr="00E322E1">
        <w:rPr>
          <w:rStyle w:val="21"/>
          <w:rFonts w:cs="Times New Roman"/>
          <w:b w:val="0"/>
          <w:color w:val="000000"/>
        </w:rPr>
        <w:t> Градостроительный кодекс Российской Федерации.</w:t>
      </w:r>
    </w:p>
    <w:p w:rsidR="00C17C0E" w:rsidRPr="00E322E1" w:rsidRDefault="00890669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1.6.2.</w:t>
      </w:r>
      <w:r w:rsidRPr="00E322E1">
        <w:rPr>
          <w:rStyle w:val="21"/>
          <w:rFonts w:cs="Times New Roman"/>
          <w:b w:val="0"/>
          <w:color w:val="000000"/>
        </w:rPr>
        <w:t> Земельный кодекс Российской Федерации.</w:t>
      </w:r>
    </w:p>
    <w:p w:rsidR="00C17C0E" w:rsidRPr="00E322E1" w:rsidRDefault="00890669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1.6.3.</w:t>
      </w:r>
      <w:r w:rsidRPr="00E322E1">
        <w:rPr>
          <w:rStyle w:val="21"/>
          <w:rFonts w:cs="Times New Roman"/>
          <w:b w:val="0"/>
          <w:color w:val="000000"/>
        </w:rPr>
        <w:t> Гражданский кодекс Российской Федерации.</w:t>
      </w:r>
    </w:p>
    <w:p w:rsidR="00C17C0E" w:rsidRPr="00E322E1" w:rsidRDefault="00890669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lastRenderedPageBreak/>
        <w:t>1.6.4.</w:t>
      </w:r>
      <w:r w:rsidRPr="00E322E1">
        <w:rPr>
          <w:rStyle w:val="21"/>
          <w:rFonts w:cs="Times New Roman"/>
          <w:b w:val="0"/>
          <w:color w:val="000000"/>
        </w:rPr>
        <w:t> Федеральный закон от 21.12.2004 № 172⁠-⁠ФЗ «О переводе земель или земельных участков из одной категории в другую».</w:t>
      </w:r>
    </w:p>
    <w:p w:rsidR="00C17C0E" w:rsidRPr="00E322E1" w:rsidRDefault="00890669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1.6.5.</w:t>
      </w:r>
      <w:r w:rsidRPr="00E322E1">
        <w:rPr>
          <w:rStyle w:val="21"/>
          <w:rFonts w:cs="Times New Roman"/>
          <w:b w:val="0"/>
          <w:color w:val="000000"/>
        </w:rPr>
        <w:t> Приказ Федеральной службы государственной регистрации, кадастра и картографии от 10.11.2020 № П/0412 «Об утверждении классификатора видов разрешенного использования земельных участков».</w:t>
      </w:r>
    </w:p>
    <w:p w:rsidR="00C17C0E" w:rsidRPr="00E322E1" w:rsidRDefault="00C17C0E" w:rsidP="00687E89">
      <w:pPr>
        <w:pStyle w:val="ac"/>
        <w:jc w:val="both"/>
        <w:rPr>
          <w:rFonts w:cs="Times New Roman"/>
          <w:sz w:val="24"/>
          <w:szCs w:val="24"/>
        </w:rPr>
      </w:pPr>
    </w:p>
    <w:p w:rsidR="00C17C0E" w:rsidRPr="00E322E1" w:rsidRDefault="00890669" w:rsidP="00687E89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Toc125717090"/>
      <w:bookmarkEnd w:id="3"/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2.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Круг заявителей</w:t>
      </w:r>
    </w:p>
    <w:p w:rsidR="00C17C0E" w:rsidRPr="00E322E1" w:rsidRDefault="00C17C0E" w:rsidP="00687E89">
      <w:pPr>
        <w:pStyle w:val="ac"/>
        <w:rPr>
          <w:rFonts w:cs="Times New Roman"/>
          <w:sz w:val="24"/>
          <w:szCs w:val="24"/>
        </w:rPr>
      </w:pPr>
    </w:p>
    <w:p w:rsidR="00C17C0E" w:rsidRPr="00E322E1" w:rsidRDefault="00890669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2.1. Услуга предоставляется физическим лицам – гражданам Российской Федерации, иностранным гражданам, лицам без гражданства, индивидуальным предпринимателям, юридическим лицам либо их уполномоченным представителям, обратившимся в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Администрацию</w:t>
      </w:r>
      <w:r w:rsidRPr="00E322E1">
        <w:rPr>
          <w:rFonts w:cs="Times New Roman"/>
          <w:color w:val="000000"/>
          <w:sz w:val="24"/>
          <w:szCs w:val="24"/>
        </w:rPr>
        <w:t xml:space="preserve"> с запросом (далее – заявитель).</w:t>
      </w:r>
    </w:p>
    <w:p w:rsidR="00C17C0E" w:rsidRPr="00E322E1" w:rsidRDefault="00890669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2.2. Услуга предоставляется категории заявителя в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cs="Times New Roman"/>
          <w:color w:val="000000"/>
          <w:sz w:val="24"/>
          <w:szCs w:val="24"/>
        </w:rPr>
        <w:t>соответствии с категориями (признаками) заявителей, указанными в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cs="Times New Roman"/>
          <w:color w:val="000000"/>
          <w:sz w:val="24"/>
          <w:szCs w:val="24"/>
        </w:rPr>
        <w:t>Приложении 2 к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cs="Times New Roman"/>
          <w:color w:val="000000"/>
          <w:sz w:val="24"/>
          <w:szCs w:val="24"/>
        </w:rPr>
        <w:t>Регламенту, сведения о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cs="Times New Roman"/>
          <w:color w:val="000000"/>
          <w:sz w:val="24"/>
          <w:szCs w:val="24"/>
        </w:rPr>
        <w:t>которых размещаются в реестре услуг в 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:rsidR="00C17C0E" w:rsidRPr="00E322E1" w:rsidRDefault="00C17C0E" w:rsidP="004A2081">
      <w:pPr>
        <w:pStyle w:val="ac"/>
        <w:rPr>
          <w:rFonts w:cs="Times New Roman"/>
          <w:sz w:val="24"/>
          <w:szCs w:val="24"/>
        </w:rPr>
      </w:pPr>
    </w:p>
    <w:p w:rsidR="00C17C0E" w:rsidRPr="00E322E1" w:rsidRDefault="00890669" w:rsidP="004A2081">
      <w:pPr>
        <w:pStyle w:val="10"/>
        <w:spacing w:before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Toc125717091"/>
      <w:bookmarkEnd w:id="4"/>
      <w:r w:rsidRPr="00E322E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</w:t>
      </w:r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Стандарт предоставления Услуги</w:t>
      </w:r>
    </w:p>
    <w:p w:rsidR="00C17C0E" w:rsidRPr="00E322E1" w:rsidRDefault="00C17C0E" w:rsidP="004A2081">
      <w:pPr>
        <w:pStyle w:val="ac"/>
        <w:rPr>
          <w:rFonts w:cs="Times New Roman"/>
          <w:b/>
          <w:sz w:val="24"/>
          <w:szCs w:val="24"/>
        </w:rPr>
      </w:pPr>
    </w:p>
    <w:p w:rsidR="00C17C0E" w:rsidRPr="00E322E1" w:rsidRDefault="00890669" w:rsidP="004A2081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Toc125717092"/>
      <w:bookmarkEnd w:id="5"/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3.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Наименование Услуги</w:t>
      </w:r>
    </w:p>
    <w:p w:rsidR="00C17C0E" w:rsidRPr="00E322E1" w:rsidRDefault="00C17C0E" w:rsidP="004A2081">
      <w:pPr>
        <w:pStyle w:val="ac"/>
        <w:rPr>
          <w:rFonts w:cs="Times New Roman"/>
          <w:sz w:val="24"/>
          <w:szCs w:val="24"/>
        </w:rPr>
      </w:pP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3.1.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cs="Times New Roman"/>
          <w:color w:val="000000"/>
          <w:sz w:val="24"/>
          <w:szCs w:val="24"/>
        </w:rPr>
        <w:t>Услуга «Отнесение земель в случаях, установленных законодательством Российской Федерации, к определенной категории».</w:t>
      </w:r>
    </w:p>
    <w:p w:rsidR="00C17C0E" w:rsidRPr="00E322E1" w:rsidRDefault="00C17C0E" w:rsidP="004A2081">
      <w:pPr>
        <w:pStyle w:val="ac"/>
        <w:rPr>
          <w:rFonts w:cs="Times New Roman"/>
          <w:sz w:val="24"/>
          <w:szCs w:val="24"/>
        </w:rPr>
      </w:pPr>
    </w:p>
    <w:p w:rsidR="00C17C0E" w:rsidRPr="00E322E1" w:rsidRDefault="00890669" w:rsidP="004A2081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22E1">
        <w:rPr>
          <w:rFonts w:ascii="Times New Roman" w:eastAsia="MS Gothic" w:hAnsi="Times New Roman" w:cs="Times New Roman"/>
          <w:b/>
          <w:color w:val="000000"/>
          <w:sz w:val="24"/>
          <w:szCs w:val="24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:rsidR="00E322E1" w:rsidRDefault="00E322E1" w:rsidP="004A2081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322E1" w:rsidRPr="00E322E1" w:rsidRDefault="00890669" w:rsidP="004A2081">
      <w:pPr>
        <w:spacing w:line="276" w:lineRule="auto"/>
        <w:ind w:firstLine="709"/>
        <w:jc w:val="both"/>
        <w:rPr>
          <w:rFonts w:ascii="Times New Roman" w:eastAsia="NSimSun" w:hAnsi="Times New Roman" w:cs="Times New Roman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 xml:space="preserve">4.1. Органом местного самоуправления муниципального образования </w:t>
      </w:r>
      <w:r w:rsidRPr="00E322E1">
        <w:rPr>
          <w:rStyle w:val="21"/>
          <w:rFonts w:cs="Times New Roman"/>
          <w:b w:val="0"/>
          <w:color w:val="000000"/>
        </w:rPr>
        <w:t>Московской области, ответственным за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Style w:val="21"/>
          <w:rFonts w:cs="Times New Roman"/>
          <w:b w:val="0"/>
          <w:color w:val="000000"/>
        </w:rPr>
        <w:t xml:space="preserve">предоставление Услуги, является </w:t>
      </w:r>
      <w:r w:rsidR="00E322E1" w:rsidRPr="00E322E1">
        <w:rPr>
          <w:rFonts w:ascii="Times New Roman" w:eastAsia="NSimSun" w:hAnsi="Times New Roman" w:cs="Times New Roman"/>
          <w:sz w:val="24"/>
          <w:szCs w:val="24"/>
        </w:rPr>
        <w:t>Администрация Ленинского городского округа Московской области.</w:t>
      </w:r>
    </w:p>
    <w:p w:rsidR="00E322E1" w:rsidRPr="00E322E1" w:rsidRDefault="00E322E1" w:rsidP="00687E89">
      <w:pPr>
        <w:spacing w:after="0" w:line="276" w:lineRule="auto"/>
        <w:ind w:firstLine="709"/>
        <w:jc w:val="both"/>
        <w:rPr>
          <w:rFonts w:ascii="Times New Roman" w:eastAsia="NSimSun" w:hAnsi="Times New Roman" w:cs="Times New Roman"/>
          <w:sz w:val="24"/>
          <w:szCs w:val="24"/>
        </w:rPr>
      </w:pPr>
      <w:r w:rsidRPr="00E322E1">
        <w:rPr>
          <w:rFonts w:ascii="Times New Roman" w:eastAsia="NSimSun" w:hAnsi="Times New Roman" w:cs="Times New Roman"/>
          <w:sz w:val="24"/>
          <w:szCs w:val="24"/>
        </w:rPr>
        <w:t>4.2. Непосредственное предоставление Услуги осуществляет структурное подразделение Администрации – Управление земельно-имущественных отношений администрации Ленинского городского округа Московской области.</w:t>
      </w:r>
    </w:p>
    <w:p w:rsidR="00C17C0E" w:rsidRPr="00E322E1" w:rsidRDefault="00C17C0E" w:rsidP="00687E89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17C0E" w:rsidRPr="00E322E1" w:rsidRDefault="00890669" w:rsidP="00687E89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Toc125717094"/>
      <w:bookmarkEnd w:id="6"/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5. Результат предоставления Услуги</w:t>
      </w:r>
    </w:p>
    <w:p w:rsidR="00C17C0E" w:rsidRPr="00E322E1" w:rsidRDefault="00C17C0E" w:rsidP="00687E89">
      <w:pPr>
        <w:pStyle w:val="ac"/>
        <w:rPr>
          <w:rFonts w:cs="Times New Roman"/>
          <w:sz w:val="24"/>
          <w:szCs w:val="24"/>
        </w:rPr>
      </w:pP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5.1. Результатом предоставления Услуги является:</w:t>
      </w:r>
    </w:p>
    <w:p w:rsidR="00C17C0E" w:rsidRPr="00E322E1" w:rsidRDefault="00C17C0E" w:rsidP="004A2081">
      <w:pPr>
        <w:ind w:firstLine="709"/>
        <w:rPr>
          <w:rFonts w:ascii="Times New Roman" w:hAnsi="Times New Roman" w:cs="Times New Roman"/>
          <w:sz w:val="24"/>
          <w:szCs w:val="24"/>
        </w:rPr>
        <w:sectPr w:rsidR="00C17C0E" w:rsidRPr="00E322E1" w:rsidSect="009B1EAF"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lastRenderedPageBreak/>
        <w:t>5.1.1. Решение о предоставлении Услуги в виде документа «Постановление об отнесении земельного участка к определенной категории», который оформляется в соответствии с Приложением 3 к Регламенту.</w:t>
      </w:r>
    </w:p>
    <w:p w:rsidR="00E322E1" w:rsidRDefault="00890669" w:rsidP="004A2081">
      <w:pPr>
        <w:spacing w:after="0" w:line="276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en-US" w:bidi="ar-SA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  <w:r w:rsidR="00E322E1">
        <w:rPr>
          <w:rFonts w:ascii="Times New Roman" w:hAnsi="Times New Roman" w:cs="Times New Roman"/>
          <w:color w:val="000000"/>
          <w:sz w:val="24"/>
          <w:szCs w:val="24"/>
          <w:lang w:eastAsia="en-US" w:bidi="ar-SA"/>
        </w:rPr>
        <w:t xml:space="preserve"> </w:t>
      </w:r>
    </w:p>
    <w:p w:rsidR="00E322E1" w:rsidRDefault="00890669" w:rsidP="004A2081">
      <w:pPr>
        <w:spacing w:after="0" w:line="276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5.1.2. Решение об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отказе в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предоставлении Услуги в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 xml:space="preserve">виде </w:t>
      </w:r>
      <w:bookmarkStart w:id="7" w:name="__DdeLink__10187_4049845439"/>
      <w:r w:rsidRPr="00E322E1">
        <w:rPr>
          <w:rFonts w:ascii="Times New Roman" w:hAnsi="Times New Roman" w:cs="Times New Roman"/>
          <w:color w:val="000000"/>
          <w:sz w:val="24"/>
          <w:szCs w:val="24"/>
        </w:rPr>
        <w:t>документа</w:t>
      </w:r>
      <w:bookmarkEnd w:id="7"/>
      <w:r w:rsidRPr="00E322E1">
        <w:rPr>
          <w:rFonts w:ascii="Times New Roman" w:hAnsi="Times New Roman" w:cs="Times New Roman"/>
          <w:color w:val="000000"/>
          <w:sz w:val="24"/>
          <w:szCs w:val="24"/>
        </w:rPr>
        <w:t>, который оформляется в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соответствии с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Приложением 4 к Регламенту.</w:t>
      </w:r>
      <w:r w:rsidR="00E322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A2081" w:rsidRDefault="00890669" w:rsidP="004A2081">
      <w:pPr>
        <w:spacing w:after="0" w:line="276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5.2. Перечень способов получения результата (результатов) предоставления Услуги:</w:t>
      </w:r>
    </w:p>
    <w:p w:rsidR="00C17C0E" w:rsidRPr="00E322E1" w:rsidRDefault="00890669" w:rsidP="004A2081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5.2.1.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в форме электронного документа в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Личный кабинет на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РПГУ. Результат предоставления Услуги (независимо от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принятого решения) направляется в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день его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подписания заявителю в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Личный кабинет на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РПГУ в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5.2.2.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в МФЦ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виде распечатанного на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бумажном носителе экземпляра электронного документа.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любом МФЦ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пределах территории Московской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области заявителю обеспечена возможность получения результата предоставления Услуги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виде распечатанного на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этом случае работником МФЦ распечатывается из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Модуля МФЦ ЕИС ОУ на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бумажном носителе экземпляр электронного документа, который заверяется подписью уполномоченного работника МФЦ и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печатью МФЦ;</w:t>
      </w:r>
    </w:p>
    <w:p w:rsidR="00C17C0E" w:rsidRDefault="00890669" w:rsidP="0086593C">
      <w:pPr>
        <w:pStyle w:val="ac"/>
        <w:jc w:val="both"/>
        <w:rPr>
          <w:rFonts w:cs="Times New Roman"/>
          <w:color w:val="000000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5.2.3.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лично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Администрации на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бумажном носителе.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случае неистребования заявителем результата предоставления Услуги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Администрации на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бумажном носителе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течение 30 (тридцати) календарных дней, результат предоставления Услуги направляется по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электронной почте, почтовым отправлением по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адресам, указанным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запросе.</w:t>
      </w:r>
    </w:p>
    <w:p w:rsidR="0086593C" w:rsidRPr="00E322E1" w:rsidRDefault="0086593C" w:rsidP="0086593C">
      <w:pPr>
        <w:pStyle w:val="ac"/>
        <w:jc w:val="both"/>
        <w:rPr>
          <w:rFonts w:cs="Times New Roman"/>
          <w:sz w:val="24"/>
          <w:szCs w:val="24"/>
        </w:rPr>
      </w:pPr>
    </w:p>
    <w:p w:rsidR="00C17C0E" w:rsidRDefault="00890669" w:rsidP="004A2081">
      <w:pPr>
        <w:pStyle w:val="Heading"/>
        <w:spacing w:before="0" w:after="0" w:line="276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8" w:name="_Toc125717095"/>
      <w:bookmarkEnd w:id="8"/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6.</w:t>
      </w:r>
      <w:r w:rsidRPr="00E322E1">
        <w:rPr>
          <w:rFonts w:ascii="Times New Roman" w:hAnsi="Times New Roman" w:cs="Times New Roman"/>
          <w:b/>
          <w:color w:val="000000"/>
          <w:sz w:val="24"/>
          <w:szCs w:val="24"/>
          <w:lang w:eastAsia="en-US" w:bidi="ar-SA"/>
        </w:rPr>
        <w:t> </w:t>
      </w:r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Срок предоставления Услуги</w:t>
      </w:r>
    </w:p>
    <w:p w:rsidR="00E322E1" w:rsidRDefault="00E322E1" w:rsidP="004A2081">
      <w:pPr>
        <w:pStyle w:val="ac"/>
        <w:jc w:val="both"/>
        <w:rPr>
          <w:rFonts w:cs="Times New Roman"/>
          <w:color w:val="000000"/>
          <w:sz w:val="24"/>
          <w:szCs w:val="24"/>
        </w:rPr>
      </w:pP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6.1.</w:t>
      </w:r>
      <w:r w:rsidRPr="00E322E1">
        <w:rPr>
          <w:rFonts w:cs="Times New Roman"/>
          <w:color w:val="000000"/>
          <w:sz w:val="24"/>
          <w:szCs w:val="24"/>
          <w:lang w:eastAsia="en-US" w:bidi="ar-SA"/>
        </w:rPr>
        <w:t> Максимальный срок предоставления Услуги составляет 8 (восемь) рабочих дней со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  <w:lang w:eastAsia="en-US" w:bidi="ar-SA"/>
        </w:rPr>
        <w:t>дня регистрации запроса вне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  <w:lang w:eastAsia="en-US" w:bidi="ar-SA"/>
        </w:rPr>
        <w:t>зависимости от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  <w:lang w:eastAsia="en-US" w:bidi="ar-SA"/>
        </w:rPr>
        <w:t>категории (признаков) заявителя и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  <w:lang w:eastAsia="en-US" w:bidi="ar-SA"/>
        </w:rPr>
        <w:t>способа подачи запроса.</w:t>
      </w:r>
    </w:p>
    <w:p w:rsidR="00E322E1" w:rsidRDefault="00E322E1" w:rsidP="004A2081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9" w:name="_Toc125717100"/>
      <w:bookmarkEnd w:id="9"/>
    </w:p>
    <w:p w:rsidR="00E322E1" w:rsidRPr="00E322E1" w:rsidRDefault="00890669" w:rsidP="004A2081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7. Размер платы, взимаемой с заявителя</w:t>
      </w:r>
    </w:p>
    <w:p w:rsidR="00C17C0E" w:rsidRPr="00E322E1" w:rsidRDefault="00890669" w:rsidP="004A2081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при предоставлении Услуги, и способы ее взимания</w:t>
      </w:r>
    </w:p>
    <w:p w:rsidR="00C17C0E" w:rsidRDefault="00C17C0E" w:rsidP="00687E8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C17C0E" w:rsidRPr="00E322E1" w:rsidRDefault="00890669" w:rsidP="00687E89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7.1. Услуга предоставляется бесплатно.</w:t>
      </w:r>
    </w:p>
    <w:p w:rsidR="00E322E1" w:rsidRDefault="00E322E1" w:rsidP="004A2081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17C0E" w:rsidRPr="00E322E1" w:rsidRDefault="00890669" w:rsidP="004A2081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:rsidR="00C17C0E" w:rsidRPr="00E322E1" w:rsidRDefault="00C17C0E" w:rsidP="004A2081">
      <w:pPr>
        <w:pStyle w:val="ac"/>
        <w:jc w:val="both"/>
        <w:rPr>
          <w:rFonts w:cs="Times New Roman"/>
          <w:sz w:val="24"/>
          <w:szCs w:val="24"/>
        </w:rPr>
      </w:pP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:rsidR="00E322E1" w:rsidRDefault="00E322E1" w:rsidP="004A2081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17C0E" w:rsidRPr="00E322E1" w:rsidRDefault="00890669" w:rsidP="004A2081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9. Срок регистрации запроса</w:t>
      </w:r>
    </w:p>
    <w:p w:rsidR="00C17C0E" w:rsidRPr="00E322E1" w:rsidRDefault="00C17C0E" w:rsidP="004A2081">
      <w:pPr>
        <w:pStyle w:val="ac"/>
        <w:jc w:val="both"/>
        <w:rPr>
          <w:rFonts w:cs="Times New Roman"/>
          <w:sz w:val="24"/>
          <w:szCs w:val="24"/>
        </w:rPr>
      </w:pP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lastRenderedPageBreak/>
        <w:t>9.1. Срок регистрации запроса в Администрации в случае, если он подан:</w:t>
      </w: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9.1.1.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в электронной форме посредством РПГУ до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16:00 рабочего дня ⁠–⁠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день его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подачи, после 16:00 рабочего дня либо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нерабочий день ⁠–⁠ на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следующий рабочий день. При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подаче запроса посредством РПГУ заявитель авторизуется на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РПГУ посредством подтвержденной учетной записи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ЕСИА. При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подписание запроса);</w:t>
      </w:r>
    </w:p>
    <w:p w:rsidR="00C17C0E" w:rsidRDefault="00890669" w:rsidP="004A2081">
      <w:pPr>
        <w:pStyle w:val="ac"/>
        <w:jc w:val="both"/>
        <w:rPr>
          <w:rFonts w:cs="Times New Roman"/>
          <w:color w:val="000000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9.1.2.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лично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Администрацию ⁠–⁠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день обращения. При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подаче запроса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4A2081" w:rsidRPr="00E322E1" w:rsidRDefault="004A2081" w:rsidP="004A2081">
      <w:pPr>
        <w:pStyle w:val="ac"/>
        <w:jc w:val="both"/>
        <w:rPr>
          <w:rFonts w:cs="Times New Roman"/>
          <w:sz w:val="24"/>
          <w:szCs w:val="24"/>
        </w:rPr>
      </w:pPr>
    </w:p>
    <w:p w:rsidR="00C17C0E" w:rsidRPr="00E322E1" w:rsidRDefault="00890669" w:rsidP="004A2081">
      <w:pPr>
        <w:pStyle w:val="2"/>
        <w:spacing w:before="0" w:after="12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10. Требования к помещениям, в которых предоставляются Услуги</w:t>
      </w:r>
    </w:p>
    <w:p w:rsidR="00C17C0E" w:rsidRDefault="00890669" w:rsidP="00687E89">
      <w:pPr>
        <w:pStyle w:val="ac"/>
        <w:jc w:val="both"/>
        <w:rPr>
          <w:rFonts w:cs="Times New Roman"/>
          <w:color w:val="000000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 xml:space="preserve">10.1. Требования к помещениям, в которых предоставляются Услуги, размещаются на официальном сайте 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Администрации</w:t>
      </w:r>
      <w:r w:rsidRPr="00E322E1">
        <w:rPr>
          <w:rFonts w:cs="Times New Roman"/>
          <w:color w:val="000000"/>
          <w:sz w:val="24"/>
          <w:szCs w:val="24"/>
        </w:rPr>
        <w:t>, РПГУ.</w:t>
      </w:r>
      <w:r w:rsidR="00E322E1">
        <w:rPr>
          <w:rFonts w:cs="Times New Roman"/>
          <w:color w:val="000000"/>
          <w:sz w:val="24"/>
          <w:szCs w:val="24"/>
        </w:rPr>
        <w:t xml:space="preserve"> </w:t>
      </w:r>
    </w:p>
    <w:p w:rsidR="00687E89" w:rsidRDefault="00687E89" w:rsidP="00687E89">
      <w:pPr>
        <w:pStyle w:val="ac"/>
        <w:jc w:val="both"/>
        <w:rPr>
          <w:rFonts w:cs="Times New Roman"/>
          <w:color w:val="000000"/>
          <w:sz w:val="24"/>
          <w:szCs w:val="24"/>
        </w:rPr>
      </w:pPr>
    </w:p>
    <w:p w:rsidR="00C17C0E" w:rsidRPr="00E322E1" w:rsidRDefault="00890669" w:rsidP="00687E89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11. Показатели качества и доступности Услуги</w:t>
      </w: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11.1. Показатели качества и доступности Услуги размещаются на официальном сайте Администрации, а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также на РПГУ.</w:t>
      </w:r>
    </w:p>
    <w:p w:rsidR="00C17C0E" w:rsidRPr="00E322E1" w:rsidRDefault="00C17C0E" w:rsidP="004A2081">
      <w:pPr>
        <w:pStyle w:val="ac"/>
        <w:jc w:val="both"/>
        <w:rPr>
          <w:rFonts w:cs="Times New Roman"/>
          <w:sz w:val="24"/>
          <w:szCs w:val="24"/>
        </w:rPr>
      </w:pPr>
    </w:p>
    <w:p w:rsidR="00C17C0E" w:rsidRPr="00E322E1" w:rsidRDefault="00890669" w:rsidP="004A2081">
      <w:pPr>
        <w:pStyle w:val="2"/>
        <w:spacing w:before="0" w:after="12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12.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:rsidR="00C17C0E" w:rsidRDefault="00890669" w:rsidP="004A2081">
      <w:pPr>
        <w:pStyle w:val="ac"/>
        <w:jc w:val="both"/>
        <w:rPr>
          <w:rFonts w:cs="Times New Roman"/>
          <w:color w:val="000000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12.1. Услуги, которые являются необходимыми и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обязательными для предоставления Услуги, отсутствуют.</w:t>
      </w:r>
    </w:p>
    <w:p w:rsidR="00C17C0E" w:rsidRPr="00E322E1" w:rsidRDefault="00890669" w:rsidP="004A2081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12.2. Информационные системы, используемые для предоставления Услуги:</w:t>
      </w: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12.2.1. ВИС;</w:t>
      </w: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12.2.2. ГИСОГД;</w:t>
      </w: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12.2.3. РПГУ;</w:t>
      </w:r>
    </w:p>
    <w:p w:rsidR="00E322E1" w:rsidRDefault="00890669" w:rsidP="004A2081">
      <w:pPr>
        <w:pStyle w:val="ac"/>
        <w:jc w:val="both"/>
        <w:rPr>
          <w:rFonts w:cs="Times New Roman"/>
          <w:color w:val="000000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12.2.4. Модуль МФЦ ЕИС ОУ.</w:t>
      </w:r>
      <w:r w:rsidR="00E322E1">
        <w:rPr>
          <w:rFonts w:cs="Times New Roman"/>
          <w:color w:val="000000"/>
          <w:sz w:val="24"/>
          <w:szCs w:val="24"/>
        </w:rPr>
        <w:t xml:space="preserve"> </w:t>
      </w:r>
    </w:p>
    <w:p w:rsidR="00C17C0E" w:rsidRDefault="00890669" w:rsidP="004A2081">
      <w:pPr>
        <w:pStyle w:val="ac"/>
        <w:jc w:val="both"/>
        <w:rPr>
          <w:rFonts w:cs="Times New Roman"/>
          <w:color w:val="000000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12.3.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Особенности предоставления Услуги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МФЦ.</w:t>
      </w:r>
      <w:r w:rsidR="00E322E1">
        <w:rPr>
          <w:rFonts w:cs="Times New Roman"/>
          <w:color w:val="000000"/>
          <w:sz w:val="24"/>
          <w:szCs w:val="24"/>
        </w:rPr>
        <w:t xml:space="preserve"> </w:t>
      </w:r>
    </w:p>
    <w:p w:rsidR="00E322E1" w:rsidRDefault="00890669" w:rsidP="004A2081">
      <w:pPr>
        <w:pStyle w:val="ac"/>
        <w:jc w:val="both"/>
        <w:rPr>
          <w:rFonts w:cs="Times New Roman"/>
          <w:color w:val="000000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12.3.1.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Предоставление бесплатного доступа к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РПГУ для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подачи запросов, документов, необходимых для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получения Услуги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электронной форме, а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также получение результата предоставления Услуги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 по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выбору заявителя независимо от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его места жительства или места пребывания (для физических лиц, включая индивидуальных предпринимателей), либо места нахождения (для юридических лиц).</w:t>
      </w:r>
      <w:r w:rsidR="00E322E1">
        <w:rPr>
          <w:rFonts w:cs="Times New Roman"/>
          <w:color w:val="000000"/>
          <w:sz w:val="24"/>
          <w:szCs w:val="24"/>
        </w:rPr>
        <w:t xml:space="preserve"> </w:t>
      </w:r>
    </w:p>
    <w:p w:rsidR="00E322E1" w:rsidRDefault="00890669" w:rsidP="004A2081">
      <w:pPr>
        <w:pStyle w:val="ac"/>
        <w:jc w:val="both"/>
        <w:rPr>
          <w:rStyle w:val="21"/>
          <w:rFonts w:cs="Times New Roman"/>
          <w:b w:val="0"/>
          <w:color w:val="000000"/>
          <w:lang w:eastAsia="en-US" w:bidi="ar-SA"/>
        </w:rPr>
      </w:pPr>
      <w:r w:rsidRPr="00E322E1">
        <w:rPr>
          <w:rFonts w:cs="Times New Roman"/>
          <w:color w:val="000000"/>
          <w:sz w:val="24"/>
          <w:szCs w:val="24"/>
        </w:rPr>
        <w:t>12.3.2.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Предоставление Услуги в МФЦ осуществляется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 xml:space="preserve">соответствии Федеральным законом </w:t>
      </w:r>
      <w:r w:rsidRPr="00E322E1">
        <w:rPr>
          <w:rFonts w:cs="Times New Roman"/>
          <w:color w:val="000000"/>
          <w:kern w:val="2"/>
          <w:sz w:val="24"/>
          <w:szCs w:val="24"/>
        </w:rPr>
        <w:t>о</w:t>
      </w:r>
      <w:r w:rsidRPr="00E322E1">
        <w:rPr>
          <w:rFonts w:cs="Times New Roman"/>
          <w:color w:val="000000"/>
          <w:sz w:val="24"/>
          <w:szCs w:val="24"/>
        </w:rPr>
        <w:t>т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27.07.2010 №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210-ФЗ «Об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Федерации от 22.12.2012 № 1376 «Об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утверждении Правил организации деятельности многофункциональных центров предоставления государственных и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му</w:t>
      </w:r>
      <w:r w:rsidRPr="00E322E1">
        <w:rPr>
          <w:rFonts w:cs="Times New Roman"/>
          <w:color w:val="000000"/>
          <w:sz w:val="24"/>
          <w:szCs w:val="24"/>
        </w:rPr>
        <w:lastRenderedPageBreak/>
        <w:t>ниципальных услуг», а также в соответствии с соглашением о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 xml:space="preserve">взаимодействии, которое заключается между 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Администрацией и</w:t>
      </w:r>
      <w:r w:rsidRPr="00E322E1">
        <w:rPr>
          <w:rStyle w:val="21"/>
          <w:rFonts w:cs="Times New Roman"/>
          <w:b w:val="0"/>
          <w:color w:val="000000"/>
          <w:lang w:val="en-US"/>
        </w:rPr>
        <w:t> 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Государственным казенным учреждением Московской области «Центр компетенций госуправления» в</w:t>
      </w:r>
      <w:r w:rsidRPr="00E322E1">
        <w:rPr>
          <w:rStyle w:val="21"/>
          <w:rFonts w:cs="Times New Roman"/>
          <w:b w:val="0"/>
          <w:color w:val="000000"/>
          <w:lang w:val="en-US"/>
        </w:rPr>
        <w:t> 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порядке, установленном законодательством Российской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Федерации.</w:t>
      </w:r>
      <w:r w:rsidR="00E322E1">
        <w:rPr>
          <w:rStyle w:val="21"/>
          <w:rFonts w:cs="Times New Roman"/>
          <w:b w:val="0"/>
          <w:color w:val="000000"/>
          <w:lang w:eastAsia="en-US" w:bidi="ar-SA"/>
        </w:rPr>
        <w:t xml:space="preserve"> </w:t>
      </w: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12.3.3.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Информирование и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консультирование заявителей о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порядке предоставления Услуги, ходе рассмотрения запросов, а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также по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иным вопросам, связанным с предоставлением Услуги,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МФЦ осуществляются бесплатно.</w:t>
      </w:r>
    </w:p>
    <w:p w:rsidR="00E322E1" w:rsidRDefault="00890669" w:rsidP="004A2081">
      <w:pPr>
        <w:pStyle w:val="ac"/>
        <w:jc w:val="both"/>
        <w:rPr>
          <w:rFonts w:cs="Times New Roman"/>
          <w:color w:val="000000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12.3.4.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Перечень МФЦ Московской области размещен на РПГУ.</w:t>
      </w:r>
      <w:r w:rsidR="00E322E1">
        <w:rPr>
          <w:rFonts w:cs="Times New Roman"/>
          <w:color w:val="000000"/>
          <w:sz w:val="24"/>
          <w:szCs w:val="24"/>
        </w:rPr>
        <w:t xml:space="preserve"> </w:t>
      </w:r>
    </w:p>
    <w:p w:rsidR="00E322E1" w:rsidRDefault="00890669" w:rsidP="004A2081">
      <w:pPr>
        <w:pStyle w:val="ac"/>
        <w:jc w:val="both"/>
        <w:rPr>
          <w:rFonts w:cs="Times New Roman"/>
          <w:color w:val="000000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12.3.5.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В МФЦ исключается</w:t>
      </w:r>
      <w:r w:rsidRPr="00E322E1">
        <w:rPr>
          <w:rFonts w:cs="Times New Roman"/>
          <w:color w:val="000000"/>
          <w:position w:val="9"/>
          <w:sz w:val="24"/>
          <w:szCs w:val="24"/>
        </w:rPr>
        <w:t xml:space="preserve"> </w:t>
      </w:r>
      <w:r w:rsidRPr="00E322E1">
        <w:rPr>
          <w:rFonts w:cs="Times New Roman"/>
          <w:color w:val="000000"/>
          <w:sz w:val="24"/>
          <w:szCs w:val="24"/>
        </w:rPr>
        <w:t>взаимодействие заявителя с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 xml:space="preserve">должностными лицами </w:t>
      </w:r>
      <w:r w:rsidRPr="00E322E1">
        <w:rPr>
          <w:rStyle w:val="21"/>
          <w:rFonts w:cs="Times New Roman"/>
          <w:b w:val="0"/>
          <w:color w:val="000000"/>
          <w:lang w:eastAsia="en-US" w:bidi="ar-SA"/>
        </w:rPr>
        <w:t>Администрации</w:t>
      </w:r>
      <w:r w:rsidRPr="00E322E1">
        <w:rPr>
          <w:rFonts w:cs="Times New Roman"/>
          <w:color w:val="000000"/>
          <w:sz w:val="24"/>
          <w:szCs w:val="24"/>
        </w:rPr>
        <w:t>.</w:t>
      </w:r>
      <w:r w:rsidR="00E322E1">
        <w:rPr>
          <w:rFonts w:cs="Times New Roman"/>
          <w:color w:val="000000"/>
          <w:sz w:val="24"/>
          <w:szCs w:val="24"/>
        </w:rPr>
        <w:t xml:space="preserve"> </w:t>
      </w:r>
    </w:p>
    <w:p w:rsidR="00E322E1" w:rsidRDefault="00890669" w:rsidP="004A2081">
      <w:pPr>
        <w:pStyle w:val="ac"/>
        <w:jc w:val="both"/>
        <w:rPr>
          <w:rFonts w:cs="Times New Roman"/>
          <w:color w:val="000000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12.3.6.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При предоставлении Услуги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МФЦ, при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выдаче результата предоставления Услуги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МФЦ работникам МФЦ запрещается требовать от заявителя предоставления документов, информации и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осуществления действий, предусмотренных частью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3 статьи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16 Федерального закона</w:t>
      </w:r>
      <w:r w:rsidRPr="00E322E1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E322E1">
        <w:rPr>
          <w:rFonts w:cs="Times New Roman"/>
          <w:color w:val="000000"/>
          <w:sz w:val="24"/>
          <w:szCs w:val="24"/>
        </w:rPr>
        <w:t>№ 210-ФЗ.</w:t>
      </w:r>
      <w:r w:rsidR="00E322E1">
        <w:rPr>
          <w:rFonts w:cs="Times New Roman"/>
          <w:color w:val="000000"/>
          <w:sz w:val="24"/>
          <w:szCs w:val="24"/>
        </w:rPr>
        <w:t xml:space="preserve"> </w:t>
      </w: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12.4. Особенности предоставления Услуги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электронной форме:</w:t>
      </w: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12.4.1. При подаче запроса посредством РПГУ заполняется его интерактивная форма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карточке Услуги на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РПГУ с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приложением электронных образов документов и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(или) указанием сведений из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документов, необходимых для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предоставления Услуги.</w:t>
      </w: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12.4.2. Информирование заявителей о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РПГУ, сервиса РПГУ «Узнать статус заявления», информирование и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консультирование заявителей так же осуществляется по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бесплатному единому номеру телефона Электронной приёмной Московской области +7 (800) 550-50-30.</w:t>
      </w:r>
    </w:p>
    <w:p w:rsidR="00C17C0E" w:rsidRDefault="00890669" w:rsidP="004A2081">
      <w:pPr>
        <w:pStyle w:val="ac"/>
        <w:jc w:val="both"/>
        <w:rPr>
          <w:rFonts w:cs="Times New Roman"/>
          <w:color w:val="000000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12.4.3. Требования к форматам запросов и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иных документов, представляемых в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 от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 xml:space="preserve">31.10.2018 № 792/37 </w:t>
      </w:r>
      <w:bookmarkStart w:id="10" w:name="_Hlk22122561_Копия_1"/>
      <w:bookmarkEnd w:id="10"/>
      <w:r w:rsidRPr="00E322E1">
        <w:rPr>
          <w:rFonts w:cs="Times New Roman"/>
          <w:color w:val="000000"/>
          <w:sz w:val="24"/>
          <w:szCs w:val="24"/>
        </w:rP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Pr="00E322E1">
        <w:rPr>
          <w:rFonts w:cs="Times New Roman"/>
          <w:color w:val="000000"/>
          <w:sz w:val="24"/>
          <w:szCs w:val="24"/>
          <w:lang w:val="en-US"/>
        </w:rPr>
        <w:t> </w:t>
      </w:r>
      <w:r w:rsidRPr="00E322E1">
        <w:rPr>
          <w:rFonts w:cs="Times New Roman"/>
          <w:color w:val="000000"/>
          <w:sz w:val="24"/>
          <w:szCs w:val="24"/>
        </w:rPr>
        <w:t>предоставления государственных и муниципальных услуг на территории Московской области».</w:t>
      </w:r>
      <w:r w:rsidR="00E322E1">
        <w:rPr>
          <w:rFonts w:cs="Times New Roman"/>
          <w:color w:val="000000"/>
          <w:sz w:val="24"/>
          <w:szCs w:val="24"/>
        </w:rPr>
        <w:t xml:space="preserve"> </w:t>
      </w:r>
    </w:p>
    <w:p w:rsidR="00E322E1" w:rsidRPr="00E322E1" w:rsidRDefault="00E322E1" w:rsidP="00687E89">
      <w:pPr>
        <w:pStyle w:val="ac"/>
        <w:jc w:val="both"/>
        <w:rPr>
          <w:rFonts w:cs="Times New Roman"/>
          <w:sz w:val="24"/>
          <w:szCs w:val="24"/>
        </w:rPr>
      </w:pPr>
    </w:p>
    <w:p w:rsidR="00C17C0E" w:rsidRPr="00E322E1" w:rsidRDefault="00890669" w:rsidP="00687E89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13. Исчерпывающий перечень документов,</w:t>
      </w:r>
      <w:r w:rsidR="00E322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322E1">
        <w:rPr>
          <w:rFonts w:ascii="Times New Roman" w:hAnsi="Times New Roman" w:cs="Times New Roman"/>
          <w:b/>
          <w:color w:val="000000"/>
          <w:sz w:val="24"/>
          <w:szCs w:val="24"/>
        </w:rPr>
        <w:t>необходимых для предоставления Услуги</w:t>
      </w:r>
    </w:p>
    <w:p w:rsidR="004A2081" w:rsidRDefault="00890669" w:rsidP="004A2081">
      <w:pPr>
        <w:spacing w:after="0"/>
        <w:ind w:left="4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13.1.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Исчерпывающий перечень документов, а также перечень способов подачи запроса и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документов, необходимых для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предоставления Услуги, приведены в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Приложении 5 к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Регламенту.</w:t>
      </w:r>
      <w:r w:rsidR="004A20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17C0E" w:rsidRDefault="00890669" w:rsidP="004A2081">
      <w:pPr>
        <w:spacing w:after="0"/>
        <w:ind w:left="4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13.2.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Форма запроса приведена в Приложении 6 к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Регламенту.</w:t>
      </w:r>
    </w:p>
    <w:p w:rsidR="004A2081" w:rsidRPr="00E322E1" w:rsidRDefault="004A2081" w:rsidP="00687E89">
      <w:pPr>
        <w:spacing w:after="0"/>
        <w:ind w:left="4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7C0E" w:rsidRDefault="00890669" w:rsidP="00687E89">
      <w:pPr>
        <w:spacing w:after="0"/>
        <w:ind w:left="40"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14.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Исчерпывающий перечень оснований для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отказа в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приеме запроса и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документов, необходимых для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предоставления Услуги, и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исчерпывающий перечень оснований для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приостановления предоставления Услуги или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для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отказа в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предоставлении Услуги</w:t>
      </w:r>
    </w:p>
    <w:p w:rsidR="00687E89" w:rsidRPr="004A2081" w:rsidRDefault="00687E89" w:rsidP="00687E89">
      <w:pPr>
        <w:spacing w:after="0"/>
        <w:ind w:left="4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2081" w:rsidRDefault="00890669" w:rsidP="00687E89">
      <w:pPr>
        <w:spacing w:after="0"/>
        <w:ind w:left="4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14.1.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Исчерпывающий перечень оснований для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отказа в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приеме запроса и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документов, необходимых для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предоставления Услуги:</w:t>
      </w:r>
    </w:p>
    <w:p w:rsidR="004A2081" w:rsidRDefault="00890669" w:rsidP="00687E89">
      <w:pPr>
        <w:spacing w:after="0"/>
        <w:ind w:left="4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14.1.1. </w:t>
      </w:r>
      <w:r w:rsidR="00687E89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бращение за предоставлением иной услуги;</w:t>
      </w:r>
    </w:p>
    <w:p w:rsidR="004A2081" w:rsidRDefault="00890669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lastRenderedPageBreak/>
        <w:t>14.1.2. заявителем представлен неполный комплект документов, необходимых для предоставления Услуги;</w:t>
      </w:r>
    </w:p>
    <w:p w:rsidR="004A2081" w:rsidRDefault="00890669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14.1.3.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:rsidR="004A2081" w:rsidRDefault="00890669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14.1.4. документы содержат подчистки и исправления текста, не заверенные в порядке, установленном законодательством Российской Федерации;</w:t>
      </w:r>
      <w:r w:rsidR="004A208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4A2081" w:rsidRDefault="00890669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14.1.5.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  <w:r w:rsidR="004A20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A2081" w:rsidRDefault="00890669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14.1.6. 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:rsidR="004A2081" w:rsidRDefault="00890669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14.1.7.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  <w:r w:rsidR="004A20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A2081" w:rsidRDefault="00890669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14.1.8.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  <w:r w:rsidR="004A208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4A2081" w:rsidRDefault="00890669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14.1.9.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:rsidR="004A2081" w:rsidRDefault="00890669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14.1.10. 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заявителя.</w:t>
      </w:r>
    </w:p>
    <w:p w:rsidR="004A2081" w:rsidRDefault="00890669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14.2.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Решение об отказе в приеме документов, необходимых для предоставления Услуги, оформляется в соответствии с Приложением 7 к Регламенту.</w:t>
      </w:r>
      <w:r w:rsidR="004A20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A2081" w:rsidRDefault="00890669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14.3.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Основания для приостановления предоставления Услуги отсутствуют.</w:t>
      </w:r>
    </w:p>
    <w:p w:rsidR="004A2081" w:rsidRDefault="00890669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14.4.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Исчерпывающий перечень оснований для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отказа в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предоставлении Услуги:</w:t>
      </w:r>
    </w:p>
    <w:p w:rsidR="004A2081" w:rsidRDefault="00890669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14.4.1. несоответствие категории заявителя кругу лиц, указанных в подразделе 2, Приложении 2 к Регламенту;</w:t>
      </w:r>
      <w:r w:rsidR="004A20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A2081" w:rsidRDefault="00890669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14.4.2. несоответствие документов, указанных в Приложении 5 к Регламенту, по форме или содержанию требованиям законодательства Российской Федерации;</w:t>
      </w:r>
    </w:p>
    <w:p w:rsidR="004A2081" w:rsidRDefault="00890669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14.4.3. наличие противоречивых сведений в запросе и приложенных к нему документах;</w:t>
      </w:r>
      <w:r w:rsidR="004A20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A2081" w:rsidRDefault="00890669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14.4.4.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  <w:r w:rsidR="004A20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A2081" w:rsidRDefault="00890669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14.4.5. отсутствие сведений об установленных в ЕГРН границах земельного участка;</w:t>
      </w:r>
    </w:p>
    <w:p w:rsidR="004A2081" w:rsidRDefault="00890669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14.4.6. земельный участок не поставлен на государственный кадастровый учет;</w:t>
      </w:r>
    </w:p>
    <w:p w:rsidR="00C17C0E" w:rsidRDefault="00890669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Fonts w:ascii="Times New Roman" w:hAnsi="Times New Roman" w:cs="Times New Roman"/>
          <w:color w:val="000000"/>
          <w:sz w:val="24"/>
          <w:szCs w:val="24"/>
        </w:rPr>
        <w:t>14.4.7. отзыв запроса по инициативе заявителя.14.5.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Приложении 8 к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Регламенту приведены основания, предусмотренные пунктами 14.1-14.4 Регламента с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учетом категории (признаков) заявителя.</w:t>
      </w:r>
    </w:p>
    <w:p w:rsidR="00D73F7B" w:rsidRDefault="00D73F7B" w:rsidP="004A208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A2081" w:rsidRDefault="00890669" w:rsidP="004A2081">
      <w:pPr>
        <w:pStyle w:val="10"/>
        <w:spacing w:before="0" w:line="276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1" w:name="_Toc125717106_Копия_1"/>
      <w:bookmarkEnd w:id="11"/>
      <w:r w:rsidRPr="004A208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Состав, последовательность</w:t>
      </w:r>
      <w:r w:rsidR="004A2081" w:rsidRPr="004A20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сроки выполнения </w:t>
      </w:r>
    </w:p>
    <w:p w:rsidR="00C17C0E" w:rsidRPr="004A2081" w:rsidRDefault="00890669" w:rsidP="004A2081">
      <w:pPr>
        <w:pStyle w:val="10"/>
        <w:spacing w:before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административных процедур</w:t>
      </w:r>
    </w:p>
    <w:p w:rsidR="00C17C0E" w:rsidRPr="004A2081" w:rsidRDefault="00C17C0E" w:rsidP="004A2081">
      <w:pPr>
        <w:pStyle w:val="ac"/>
        <w:rPr>
          <w:rFonts w:cs="Times New Roman"/>
          <w:b/>
          <w:sz w:val="24"/>
          <w:szCs w:val="24"/>
        </w:rPr>
      </w:pPr>
    </w:p>
    <w:p w:rsidR="00C17C0E" w:rsidRPr="004A2081" w:rsidRDefault="00890669" w:rsidP="004A2081">
      <w:pPr>
        <w:pStyle w:val="2"/>
        <w:spacing w:before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15. Перечень осуществляемых при предоставлении Услуги административных процедур</w:t>
      </w:r>
    </w:p>
    <w:p w:rsidR="00C17C0E" w:rsidRPr="00E322E1" w:rsidRDefault="00C17C0E" w:rsidP="004A2081">
      <w:pPr>
        <w:pStyle w:val="ac"/>
        <w:rPr>
          <w:rFonts w:cs="Times New Roman"/>
          <w:sz w:val="24"/>
          <w:szCs w:val="24"/>
        </w:rPr>
      </w:pP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15</w:t>
      </w:r>
      <w:r w:rsidRPr="00E322E1">
        <w:rPr>
          <w:rStyle w:val="ab"/>
          <w:rFonts w:cs="Times New Roman"/>
          <w:i w:val="0"/>
          <w:color w:val="000000"/>
          <w:sz w:val="24"/>
          <w:szCs w:val="24"/>
        </w:rPr>
        <w:t>.1. При предоставлении Услуги осуществляются следующие административные процедуры:</w:t>
      </w:r>
    </w:p>
    <w:p w:rsidR="00C17C0E" w:rsidRDefault="00890669" w:rsidP="004A2081">
      <w:pPr>
        <w:pStyle w:val="ac"/>
        <w:jc w:val="both"/>
        <w:rPr>
          <w:rStyle w:val="ab"/>
          <w:rFonts w:cs="Times New Roman"/>
          <w:i w:val="0"/>
          <w:color w:val="000000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15</w:t>
      </w:r>
      <w:r w:rsidRPr="00E322E1">
        <w:rPr>
          <w:rStyle w:val="ab"/>
          <w:rFonts w:cs="Times New Roman"/>
          <w:i w:val="0"/>
          <w:color w:val="000000"/>
          <w:sz w:val="24"/>
          <w:szCs w:val="24"/>
        </w:rPr>
        <w:t>.1.1. Профилирование заявителя.</w:t>
      </w:r>
    </w:p>
    <w:p w:rsidR="004A2081" w:rsidRDefault="00890669" w:rsidP="004A2081">
      <w:pPr>
        <w:pStyle w:val="ac"/>
        <w:jc w:val="both"/>
        <w:rPr>
          <w:rStyle w:val="ab"/>
          <w:rFonts w:cs="Times New Roman"/>
          <w:i w:val="0"/>
          <w:color w:val="000000"/>
          <w:kern w:val="2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15</w:t>
      </w:r>
      <w:r w:rsidRPr="00E322E1">
        <w:rPr>
          <w:rStyle w:val="ab"/>
          <w:rFonts w:cs="Times New Roman"/>
          <w:i w:val="0"/>
          <w:color w:val="000000"/>
          <w:sz w:val="24"/>
          <w:szCs w:val="24"/>
        </w:rPr>
        <w:t>.1.</w:t>
      </w: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>2. Прием запроса и</w:t>
      </w: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  <w:lang w:val="en-US"/>
        </w:rPr>
        <w:t> </w:t>
      </w: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>документов и</w:t>
      </w: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  <w:lang w:val="en-US"/>
        </w:rPr>
        <w:t> </w:t>
      </w: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>(или) информации, необходимых для</w:t>
      </w: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  <w:lang w:val="en-US"/>
        </w:rPr>
        <w:t> </w:t>
      </w: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>предоставления Услуги.</w:t>
      </w:r>
      <w:r w:rsidR="004A208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 xml:space="preserve"> </w:t>
      </w:r>
    </w:p>
    <w:p w:rsidR="004A2081" w:rsidRDefault="00890669" w:rsidP="004A2081">
      <w:pPr>
        <w:pStyle w:val="ac"/>
        <w:jc w:val="both"/>
        <w:rPr>
          <w:rStyle w:val="ab"/>
          <w:rFonts w:cs="Times New Roman"/>
          <w:i w:val="0"/>
          <w:color w:val="000000"/>
          <w:kern w:val="2"/>
          <w:sz w:val="24"/>
          <w:szCs w:val="24"/>
        </w:rPr>
      </w:pP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>Срок осуществления процедуры – 1 (один) рабочий день.</w:t>
      </w:r>
    </w:p>
    <w:p w:rsidR="004A2081" w:rsidRDefault="00890669" w:rsidP="004A2081">
      <w:pPr>
        <w:pStyle w:val="ac"/>
        <w:jc w:val="both"/>
        <w:rPr>
          <w:rStyle w:val="ab"/>
          <w:rFonts w:cs="Times New Roman"/>
          <w:i w:val="0"/>
          <w:color w:val="000000"/>
          <w:kern w:val="2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15</w:t>
      </w:r>
      <w:r w:rsidRPr="00E322E1">
        <w:rPr>
          <w:rStyle w:val="ab"/>
          <w:rFonts w:cs="Times New Roman"/>
          <w:i w:val="0"/>
          <w:color w:val="000000"/>
          <w:sz w:val="24"/>
          <w:szCs w:val="24"/>
        </w:rPr>
        <w:t>.1.</w:t>
      </w: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>3. Межведомственное информационное взаимодействие.</w:t>
      </w:r>
      <w:r w:rsidR="004A208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 xml:space="preserve"> </w:t>
      </w: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Style w:val="ab"/>
          <w:rFonts w:cs="Times New Roman"/>
          <w:i w:val="0"/>
          <w:color w:val="000000"/>
          <w:sz w:val="24"/>
          <w:szCs w:val="24"/>
        </w:rPr>
        <w:t>Срок осуществления процедуры – 5 (пять) рабочих дней.</w:t>
      </w: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>Межведомственные информационные запросы направляются в:</w:t>
      </w: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(об испрашиваемом земельном участке);</w:t>
      </w:r>
    </w:p>
    <w:p w:rsidR="00C17C0E" w:rsidRPr="00E322E1" w:rsidRDefault="00890669" w:rsidP="004A2081">
      <w:pPr>
        <w:pStyle w:val="ac"/>
        <w:jc w:val="both"/>
        <w:rPr>
          <w:rFonts w:cs="Times New Roman"/>
          <w:sz w:val="24"/>
          <w:szCs w:val="24"/>
        </w:rPr>
      </w:pP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расположенном (расположенных) на испрашиваемом земельном участке);</w:t>
      </w:r>
    </w:p>
    <w:p w:rsidR="004A2081" w:rsidRDefault="00890669" w:rsidP="004A2081">
      <w:pPr>
        <w:pStyle w:val="ac"/>
        <w:jc w:val="both"/>
        <w:rPr>
          <w:rStyle w:val="ab"/>
          <w:rFonts w:cs="Times New Roman"/>
          <w:i w:val="0"/>
          <w:color w:val="000000"/>
          <w:kern w:val="2"/>
          <w:sz w:val="24"/>
          <w:szCs w:val="24"/>
        </w:rPr>
      </w:pP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>ВИС, ГИСОГД. При этом в данном 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ГИСОГД.</w:t>
      </w:r>
      <w:r w:rsidR="004A208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 xml:space="preserve"> </w:t>
      </w:r>
    </w:p>
    <w:p w:rsidR="004A2081" w:rsidRDefault="00890669" w:rsidP="004A2081">
      <w:pPr>
        <w:pStyle w:val="ac"/>
        <w:jc w:val="both"/>
        <w:rPr>
          <w:rStyle w:val="ab"/>
          <w:rFonts w:cs="Times New Roman"/>
          <w:i w:val="0"/>
          <w:color w:val="000000"/>
          <w:kern w:val="2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15</w:t>
      </w:r>
      <w:r w:rsidRPr="00E322E1">
        <w:rPr>
          <w:rStyle w:val="ab"/>
          <w:rFonts w:cs="Times New Roman"/>
          <w:i w:val="0"/>
          <w:color w:val="000000"/>
          <w:sz w:val="24"/>
          <w:szCs w:val="24"/>
        </w:rPr>
        <w:t>.1.</w:t>
      </w: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>4. Принятие решения о</w:t>
      </w: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  <w:lang w:val="en-US"/>
        </w:rPr>
        <w:t> </w:t>
      </w: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>предоставлении (об</w:t>
      </w: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  <w:lang w:val="en-US"/>
        </w:rPr>
        <w:t> </w:t>
      </w: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>отказе в</w:t>
      </w: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  <w:lang w:val="en-US"/>
        </w:rPr>
        <w:t> </w:t>
      </w: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>предоставлении) Услуги.</w:t>
      </w:r>
    </w:p>
    <w:p w:rsidR="004A2081" w:rsidRDefault="00890669" w:rsidP="004A2081">
      <w:pPr>
        <w:pStyle w:val="ac"/>
        <w:jc w:val="both"/>
        <w:rPr>
          <w:rStyle w:val="ab"/>
          <w:rFonts w:cs="Times New Roman"/>
          <w:i w:val="0"/>
          <w:color w:val="000000"/>
          <w:kern w:val="2"/>
          <w:sz w:val="24"/>
          <w:szCs w:val="24"/>
        </w:rPr>
      </w:pP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>Срок осуществления процедуры – 1 (один) рабочий день.</w:t>
      </w:r>
      <w:r w:rsidR="004A208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 xml:space="preserve"> </w:t>
      </w:r>
    </w:p>
    <w:p w:rsidR="004A2081" w:rsidRDefault="00890669" w:rsidP="004A2081">
      <w:pPr>
        <w:pStyle w:val="ac"/>
        <w:jc w:val="both"/>
        <w:rPr>
          <w:rStyle w:val="ab"/>
          <w:rFonts w:cs="Times New Roman"/>
          <w:i w:val="0"/>
          <w:color w:val="000000"/>
          <w:kern w:val="2"/>
          <w:sz w:val="24"/>
          <w:szCs w:val="24"/>
        </w:rPr>
      </w:pPr>
      <w:r w:rsidRPr="00E322E1">
        <w:rPr>
          <w:rFonts w:cs="Times New Roman"/>
          <w:color w:val="000000"/>
          <w:sz w:val="24"/>
          <w:szCs w:val="24"/>
        </w:rPr>
        <w:t>15</w:t>
      </w:r>
      <w:r w:rsidRPr="00E322E1">
        <w:rPr>
          <w:rStyle w:val="ab"/>
          <w:rFonts w:cs="Times New Roman"/>
          <w:i w:val="0"/>
          <w:color w:val="000000"/>
          <w:sz w:val="24"/>
          <w:szCs w:val="24"/>
        </w:rPr>
        <w:t>.1.</w:t>
      </w: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>5. Предоставление результата предоставления Услуги.</w:t>
      </w:r>
    </w:p>
    <w:p w:rsidR="00C17C0E" w:rsidRDefault="00890669" w:rsidP="004A2081">
      <w:pPr>
        <w:pStyle w:val="ac"/>
        <w:jc w:val="both"/>
        <w:rPr>
          <w:rStyle w:val="ab"/>
          <w:rFonts w:cs="Times New Roman"/>
          <w:i w:val="0"/>
          <w:color w:val="000000"/>
          <w:kern w:val="2"/>
          <w:sz w:val="24"/>
          <w:szCs w:val="24"/>
        </w:rPr>
      </w:pPr>
      <w:r w:rsidRPr="00E322E1">
        <w:rPr>
          <w:rStyle w:val="ab"/>
          <w:rFonts w:cs="Times New Roman"/>
          <w:i w:val="0"/>
          <w:color w:val="000000"/>
          <w:kern w:val="2"/>
          <w:sz w:val="24"/>
          <w:szCs w:val="24"/>
        </w:rPr>
        <w:t>Срок осуществления процедуры – 1 (один) рабочий день.</w:t>
      </w:r>
    </w:p>
    <w:p w:rsidR="004A2081" w:rsidRPr="00E322E1" w:rsidRDefault="004A2081" w:rsidP="004A2081">
      <w:pPr>
        <w:pStyle w:val="ac"/>
        <w:jc w:val="both"/>
        <w:rPr>
          <w:rFonts w:cs="Times New Roman"/>
          <w:sz w:val="24"/>
          <w:szCs w:val="24"/>
        </w:rPr>
      </w:pPr>
    </w:p>
    <w:p w:rsidR="00D73F7B" w:rsidRDefault="00890669" w:rsidP="004A2081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208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IV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Способы информирования заявителя</w:t>
      </w:r>
      <w:r w:rsidR="00D73F7B" w:rsidRPr="00D73F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об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изменении статуса</w:t>
      </w:r>
    </w:p>
    <w:p w:rsidR="00C17C0E" w:rsidRPr="004A2081" w:rsidRDefault="00890669" w:rsidP="004A2081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рассмотрения запроса</w:t>
      </w:r>
      <w:bookmarkStart w:id="12" w:name="_Toc125717112"/>
      <w:bookmarkStart w:id="13" w:name="_Toc125717114"/>
      <w:bookmarkStart w:id="14" w:name="_Toc125717116"/>
      <w:bookmarkStart w:id="15" w:name="_Toc125717117"/>
      <w:bookmarkEnd w:id="12"/>
      <w:bookmarkEnd w:id="13"/>
      <w:bookmarkEnd w:id="14"/>
      <w:bookmarkEnd w:id="15"/>
    </w:p>
    <w:p w:rsidR="00C17C0E" w:rsidRPr="004A2081" w:rsidRDefault="00C17C0E" w:rsidP="004A2081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D73F7B" w:rsidRDefault="00890669" w:rsidP="004A2081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2081">
        <w:rPr>
          <w:rStyle w:val="ab"/>
          <w:rFonts w:ascii="Times New Roman" w:hAnsi="Times New Roman" w:cs="Times New Roman"/>
          <w:b/>
          <w:i w:val="0"/>
          <w:color w:val="000000"/>
          <w:kern w:val="2"/>
          <w:sz w:val="24"/>
          <w:szCs w:val="24"/>
        </w:rPr>
        <w:t>16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Перечень способов информирования заявителя</w:t>
      </w:r>
      <w:r w:rsidR="00D73F7B" w:rsidRPr="00D73F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об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>изменении статуса</w:t>
      </w:r>
    </w:p>
    <w:p w:rsidR="00C17C0E" w:rsidRPr="004A2081" w:rsidRDefault="00890669" w:rsidP="004A2081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0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рассмотрения запроса</w:t>
      </w:r>
    </w:p>
    <w:p w:rsidR="00C17C0E" w:rsidRPr="00E322E1" w:rsidRDefault="00C17C0E" w:rsidP="004A2081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4A2081" w:rsidRDefault="00890669" w:rsidP="004A2081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Style w:val="ab"/>
          <w:rFonts w:ascii="Times New Roman" w:hAnsi="Times New Roman" w:cs="Times New Roman"/>
          <w:i w:val="0"/>
          <w:color w:val="000000"/>
          <w:kern w:val="2"/>
          <w:sz w:val="24"/>
          <w:szCs w:val="24"/>
        </w:rPr>
        <w:t>16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.1.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Информирование заявителя об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изменении статуса рассмотрения запроса обеспечивается посредством направления уведомления:</w:t>
      </w:r>
    </w:p>
    <w:p w:rsidR="00C17C0E" w:rsidRDefault="00890669" w:rsidP="004A2081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322E1">
        <w:rPr>
          <w:rStyle w:val="ab"/>
          <w:rFonts w:ascii="Times New Roman" w:hAnsi="Times New Roman" w:cs="Times New Roman"/>
          <w:i w:val="0"/>
          <w:color w:val="000000"/>
          <w:kern w:val="2"/>
          <w:sz w:val="24"/>
          <w:szCs w:val="24"/>
        </w:rPr>
        <w:t>16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.1.1.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в личный кабинет на</w:t>
      </w:r>
      <w:r w:rsidRPr="00E322E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E322E1">
        <w:rPr>
          <w:rFonts w:ascii="Times New Roman" w:hAnsi="Times New Roman" w:cs="Times New Roman"/>
          <w:color w:val="000000"/>
          <w:sz w:val="24"/>
          <w:szCs w:val="24"/>
        </w:rPr>
        <w:t>РПГУ.</w:t>
      </w:r>
    </w:p>
    <w:p w:rsidR="0086593C" w:rsidRDefault="0086593C">
      <w:pPr>
        <w:sectPr w:rsidR="0086593C" w:rsidSect="0086593C">
          <w:type w:val="nextPage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355"/>
      </w:tblGrid>
      <w:tr w:rsidR="00D73F7B" w:rsidRPr="00360981" w:rsidTr="00890669">
        <w:trPr>
          <w:trHeight w:val="283"/>
        </w:trPr>
        <w:tc>
          <w:tcPr>
            <w:tcW w:w="49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tbl>
            <w:tblPr>
              <w:tblW w:w="5000" w:type="pct"/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245"/>
            </w:tblGrid>
            <w:tr w:rsidR="00D73F7B" w:rsidRPr="00360981" w:rsidTr="0086593C">
              <w:trPr>
                <w:trHeight w:val="283"/>
              </w:trPr>
              <w:tc>
                <w:tcPr>
                  <w:tcW w:w="9355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73F7B" w:rsidRDefault="00D73F7B" w:rsidP="00D73F7B">
                  <w:pPr>
                    <w:spacing w:after="0" w:line="240" w:lineRule="auto"/>
                    <w:jc w:val="right"/>
                    <w:rPr>
                      <w:rFonts w:ascii="Times New Roman" w:eastAsia="NSimSun" w:hAnsi="Times New Roman" w:cs="Times New Roman"/>
                      <w:sz w:val="20"/>
                      <w:szCs w:val="20"/>
                    </w:rPr>
                  </w:pPr>
                  <w:r w:rsidRPr="00D73F7B">
                    <w:rPr>
                      <w:rFonts w:ascii="Times New Roman" w:eastAsia="NSimSun" w:hAnsi="Times New Roman" w:cs="Times New Roman"/>
                      <w:sz w:val="20"/>
                      <w:szCs w:val="20"/>
                    </w:rPr>
                    <w:lastRenderedPageBreak/>
                    <w:t xml:space="preserve">Приложение 1 </w:t>
                  </w:r>
                </w:p>
                <w:p w:rsidR="00D73F7B" w:rsidRPr="00D73F7B" w:rsidRDefault="00D73F7B" w:rsidP="00D73F7B">
                  <w:pPr>
                    <w:spacing w:after="0" w:line="240" w:lineRule="auto"/>
                    <w:jc w:val="right"/>
                    <w:rPr>
                      <w:rFonts w:ascii="Times New Roman" w:eastAsia="NSimSun" w:hAnsi="Times New Roman" w:cs="Times New Roman"/>
                      <w:sz w:val="20"/>
                      <w:szCs w:val="20"/>
                    </w:rPr>
                  </w:pPr>
                  <w:r w:rsidRPr="00D73F7B">
                    <w:rPr>
                      <w:rFonts w:ascii="Times New Roman" w:eastAsia="NSimSun" w:hAnsi="Times New Roman" w:cs="Times New Roman"/>
                      <w:sz w:val="20"/>
                      <w:szCs w:val="20"/>
                    </w:rPr>
                    <w:t>к Административному</w:t>
                  </w:r>
                </w:p>
                <w:p w:rsidR="00D73F7B" w:rsidRDefault="00D73F7B" w:rsidP="00D73F7B">
                  <w:pPr>
                    <w:spacing w:after="0" w:line="240" w:lineRule="auto"/>
                    <w:jc w:val="right"/>
                    <w:rPr>
                      <w:rFonts w:ascii="Times New Roman" w:eastAsia="NSimSun" w:hAnsi="Times New Roman" w:cs="Times New Roman"/>
                      <w:sz w:val="20"/>
                      <w:szCs w:val="20"/>
                    </w:rPr>
                  </w:pPr>
                  <w:r w:rsidRPr="00D73F7B">
                    <w:rPr>
                      <w:rFonts w:ascii="Times New Roman" w:eastAsia="NSimSun" w:hAnsi="Times New Roman" w:cs="Times New Roman"/>
                      <w:sz w:val="20"/>
                      <w:szCs w:val="20"/>
                    </w:rPr>
                    <w:t>регламенту предоставления</w:t>
                  </w:r>
                </w:p>
                <w:p w:rsidR="00D73F7B" w:rsidRPr="00D73F7B" w:rsidRDefault="00D73F7B" w:rsidP="00D73F7B">
                  <w:pPr>
                    <w:spacing w:after="0" w:line="240" w:lineRule="auto"/>
                    <w:jc w:val="right"/>
                    <w:rPr>
                      <w:rFonts w:ascii="Times New Roman" w:eastAsia="NSimSun" w:hAnsi="Times New Roman" w:cs="Times New Roman"/>
                      <w:sz w:val="20"/>
                      <w:szCs w:val="20"/>
                    </w:rPr>
                  </w:pPr>
                  <w:r w:rsidRPr="00D73F7B">
                    <w:rPr>
                      <w:rFonts w:ascii="Times New Roman" w:eastAsia="NSimSun" w:hAnsi="Times New Roman" w:cs="Times New Roman"/>
                      <w:sz w:val="20"/>
                      <w:szCs w:val="20"/>
                    </w:rPr>
                    <w:t xml:space="preserve"> муниципальной услуги</w:t>
                  </w:r>
                </w:p>
                <w:p w:rsidR="00D73F7B" w:rsidRDefault="00D73F7B" w:rsidP="00D73F7B">
                  <w:pPr>
                    <w:spacing w:after="0" w:line="240" w:lineRule="auto"/>
                    <w:jc w:val="right"/>
                    <w:rPr>
                      <w:rFonts w:ascii="Times New Roman" w:eastAsia="NSimSun" w:hAnsi="Times New Roman" w:cs="Times New Roman"/>
                      <w:sz w:val="20"/>
                      <w:szCs w:val="20"/>
                    </w:rPr>
                  </w:pPr>
                  <w:r w:rsidRPr="00D73F7B">
                    <w:rPr>
                      <w:rFonts w:ascii="Times New Roman" w:eastAsia="NSimSun" w:hAnsi="Times New Roman" w:cs="Times New Roman"/>
                      <w:sz w:val="20"/>
                      <w:szCs w:val="20"/>
                    </w:rPr>
                    <w:t xml:space="preserve">«Отнесение земель в случаях, </w:t>
                  </w:r>
                </w:p>
                <w:p w:rsidR="00D73F7B" w:rsidRDefault="00D73F7B" w:rsidP="00D73F7B">
                  <w:pPr>
                    <w:spacing w:after="0" w:line="240" w:lineRule="auto"/>
                    <w:jc w:val="right"/>
                    <w:rPr>
                      <w:rFonts w:ascii="Times New Roman" w:eastAsia="NSimSun" w:hAnsi="Times New Roman" w:cs="Times New Roman"/>
                      <w:sz w:val="20"/>
                      <w:szCs w:val="20"/>
                    </w:rPr>
                  </w:pPr>
                  <w:r w:rsidRPr="00D73F7B">
                    <w:rPr>
                      <w:rFonts w:ascii="Times New Roman" w:eastAsia="NSimSun" w:hAnsi="Times New Roman" w:cs="Times New Roman"/>
                      <w:sz w:val="20"/>
                      <w:szCs w:val="20"/>
                    </w:rPr>
                    <w:t>установленных законодательством</w:t>
                  </w:r>
                </w:p>
                <w:p w:rsidR="00D73F7B" w:rsidRDefault="00D73F7B" w:rsidP="00D73F7B">
                  <w:pPr>
                    <w:spacing w:after="0" w:line="240" w:lineRule="auto"/>
                    <w:jc w:val="right"/>
                    <w:rPr>
                      <w:rFonts w:ascii="Times New Roman" w:eastAsia="NSimSun" w:hAnsi="Times New Roman" w:cs="Times New Roman"/>
                      <w:sz w:val="20"/>
                      <w:szCs w:val="20"/>
                    </w:rPr>
                  </w:pPr>
                  <w:r w:rsidRPr="00D73F7B">
                    <w:rPr>
                      <w:rFonts w:ascii="Times New Roman" w:eastAsia="NSimSun" w:hAnsi="Times New Roman" w:cs="Times New Roman"/>
                      <w:sz w:val="20"/>
                      <w:szCs w:val="20"/>
                    </w:rPr>
                    <w:t xml:space="preserve"> Российской Федерации,</w:t>
                  </w:r>
                </w:p>
                <w:p w:rsidR="00D73F7B" w:rsidRPr="00D73F7B" w:rsidRDefault="00D73F7B" w:rsidP="00D73F7B">
                  <w:pPr>
                    <w:spacing w:after="0" w:line="240" w:lineRule="auto"/>
                    <w:jc w:val="right"/>
                    <w:rPr>
                      <w:rFonts w:ascii="Times New Roman" w:eastAsia="NSimSun" w:hAnsi="Times New Roman" w:cs="Times New Roman"/>
                      <w:sz w:val="20"/>
                      <w:szCs w:val="20"/>
                    </w:rPr>
                  </w:pPr>
                  <w:r w:rsidRPr="00D73F7B">
                    <w:rPr>
                      <w:rFonts w:ascii="Times New Roman" w:eastAsia="NSimSun" w:hAnsi="Times New Roman" w:cs="Times New Roman"/>
                      <w:sz w:val="20"/>
                      <w:szCs w:val="20"/>
                    </w:rPr>
                    <w:t xml:space="preserve"> к определенной категории»</w:t>
                  </w:r>
                </w:p>
              </w:tc>
            </w:tr>
          </w:tbl>
          <w:p w:rsidR="00D73F7B" w:rsidRPr="00360981" w:rsidRDefault="00D73F7B" w:rsidP="00890669">
            <w:pPr>
              <w:jc w:val="right"/>
              <w:rPr>
                <w:rFonts w:ascii="Times New Roman" w:hAnsi="Times New Roman"/>
                <w:color w:val="FFFFFF"/>
                <w:spacing w:val="10"/>
                <w:sz w:val="24"/>
                <w:szCs w:val="24"/>
              </w:rPr>
            </w:pPr>
          </w:p>
        </w:tc>
      </w:tr>
    </w:tbl>
    <w:p w:rsidR="00D73F7B" w:rsidRDefault="00D73F7B" w:rsidP="004A2081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D73F7B" w:rsidRPr="00D73F7B" w:rsidRDefault="00D73F7B" w:rsidP="00D73F7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>Перечень условных сокращений и обозначений</w:t>
      </w:r>
    </w:p>
    <w:p w:rsidR="00D73F7B" w:rsidRP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D73F7B" w:rsidRPr="00D73F7B" w:rsidRDefault="00D73F7B" w:rsidP="00D73F7B">
      <w:pPr>
        <w:pStyle w:val="aff0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>Условные сокращения:</w:t>
      </w:r>
    </w:p>
    <w:p w:rsidR="00D73F7B" w:rsidRPr="00D73F7B" w:rsidRDefault="00D73F7B" w:rsidP="0086593C">
      <w:pPr>
        <w:pStyle w:val="aff0"/>
        <w:spacing w:after="0"/>
        <w:ind w:left="1069"/>
        <w:rPr>
          <w:rFonts w:ascii="Times New Roman" w:hAnsi="Times New Roman" w:cs="Times New Roman"/>
          <w:sz w:val="24"/>
          <w:szCs w:val="24"/>
        </w:rPr>
      </w:pPr>
    </w:p>
    <w:p w:rsidR="0086593C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>1.1. ВИС (ведомственная информационная система) ⁠–⁠ Государственная информационная система «Региональная географическая информационная система для 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самоуправления муниципальных образований Московской области».</w:t>
      </w:r>
    </w:p>
    <w:p w:rsid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 xml:space="preserve">1.2. ГИСОГД ⁠–⁠ государственная информационная система обеспечения градостроительной деятельности Московской области. </w:t>
      </w:r>
    </w:p>
    <w:p w:rsidR="0086593C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>1.3. ЕГРН ⁠–⁠ Единый государственный реестр недвижимости.</w:t>
      </w:r>
    </w:p>
    <w:p w:rsid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 xml:space="preserve">1.4. 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информационно⁠-⁠телекоммуникационной сети «Интернет» (далее ⁠–⁠ сеть Интернет) по адресу: </w:t>
      </w:r>
      <w:hyperlink r:id="rId11" w:history="1">
        <w:r w:rsidRPr="004532F3">
          <w:rPr>
            <w:rStyle w:val="aa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D73F7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 xml:space="preserve">1.5. ЕСИА ⁠–⁠ федеральная государственная информационная система «Единая система идентификации и аутентификации в инфраструктуре, обеспечивающей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форме». </w:t>
      </w:r>
    </w:p>
    <w:p w:rsid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 xml:space="preserve">1.6. Личный кабинет ⁠–⁠ сервис РПГУ, позволяющий заявителю получать информацию о ходе обработки запросов, поданных посредством РПГУ. </w:t>
      </w:r>
    </w:p>
    <w:p w:rsid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 xml:space="preserve">1.7. МФЦ ⁠–⁠ многофункциональный центр предоставления государственных и муниципальных услуг в Московской области. </w:t>
      </w:r>
    </w:p>
    <w:p w:rsid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 xml:space="preserve">1.8. Модуль МФЦ ЕИС ОУ ⁠–⁠ модуль МФЦ Единой информационной системы оказания государственных и муниципальных услуг Московской области. </w:t>
      </w:r>
    </w:p>
    <w:p w:rsid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 xml:space="preserve">1.9. РПГУ ⁠–⁠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</w:t>
      </w:r>
      <w:hyperlink r:id="rId12" w:history="1">
        <w:r w:rsidRPr="004532F3">
          <w:rPr>
            <w:rStyle w:val="aa"/>
            <w:rFonts w:ascii="Times New Roman" w:hAnsi="Times New Roman" w:cs="Times New Roman"/>
            <w:sz w:val="24"/>
            <w:szCs w:val="24"/>
          </w:rPr>
          <w:t>www.uslugi.mosreg.ru</w:t>
        </w:r>
      </w:hyperlink>
      <w:r w:rsidRPr="00D73F7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73F7B" w:rsidRP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D73F7B" w:rsidRP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>2.</w:t>
      </w:r>
      <w:r w:rsidRPr="00D73F7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D73F7B" w:rsidRP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D73F7B" w:rsidRP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>2.1.</w:t>
      </w:r>
      <w:r w:rsidRPr="00D73F7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 xml:space="preserve">Способы подачи: </w:t>
      </w:r>
    </w:p>
    <w:p w:rsid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>2.1.1.</w:t>
      </w:r>
      <w:r w:rsidRPr="00D73F7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А (л)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b/>
          <w:sz w:val="24"/>
          <w:szCs w:val="24"/>
        </w:rPr>
        <w:t>–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 xml:space="preserve">лично в Администрацию. </w:t>
      </w:r>
    </w:p>
    <w:p w:rsid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D73F7B">
        <w:rPr>
          <w:rFonts w:ascii="Times New Roman" w:hAnsi="Times New Roman" w:cs="Times New Roman"/>
          <w:sz w:val="24"/>
          <w:szCs w:val="24"/>
        </w:rPr>
        <w:t>2.1.2.</w:t>
      </w:r>
      <w:r w:rsidRPr="00D73F7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РПГУ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b/>
          <w:sz w:val="24"/>
          <w:szCs w:val="24"/>
        </w:rPr>
        <w:t>–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посредством РПГУ.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D73F7B">
        <w:rPr>
          <w:rFonts w:ascii="Times New Roman" w:hAnsi="Times New Roman" w:cs="Times New Roman"/>
          <w:sz w:val="24"/>
          <w:szCs w:val="24"/>
        </w:rPr>
        <w:t>2.2.</w:t>
      </w:r>
      <w:r w:rsidRPr="00D73F7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Требования к документам: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73F7B" w:rsidRP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>2.2.1.</w:t>
      </w:r>
      <w:r w:rsidRPr="00D73F7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ИФ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b/>
          <w:sz w:val="24"/>
          <w:szCs w:val="24"/>
        </w:rPr>
        <w:t>–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интерактивная форма.</w:t>
      </w:r>
    </w:p>
    <w:p w:rsidR="00D73F7B" w:rsidRP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>2.2.2.</w:t>
      </w:r>
      <w:r w:rsidRPr="00D73F7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К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b/>
          <w:sz w:val="24"/>
          <w:szCs w:val="24"/>
        </w:rPr>
        <w:t>–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копия.</w:t>
      </w:r>
    </w:p>
    <w:p w:rsidR="00D73F7B" w:rsidRP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>2.2.3.</w:t>
      </w:r>
      <w:r w:rsidRPr="00D73F7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Ор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b/>
          <w:sz w:val="24"/>
          <w:szCs w:val="24"/>
        </w:rPr>
        <w:t>–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оригинал документа.</w:t>
      </w:r>
    </w:p>
    <w:p w:rsidR="00D73F7B" w:rsidRP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lastRenderedPageBreak/>
        <w:t>2.2.4.</w:t>
      </w:r>
      <w:r w:rsidRPr="00D73F7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Ор (для копирования А)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b/>
          <w:sz w:val="24"/>
          <w:szCs w:val="24"/>
        </w:rPr>
        <w:t>–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D73F7B" w:rsidRP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>2.2.5.</w:t>
      </w:r>
      <w:r w:rsidRPr="00D73F7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Ор (сп, п)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b/>
          <w:sz w:val="24"/>
          <w:szCs w:val="24"/>
        </w:rPr>
        <w:t>–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D73F7B" w:rsidRP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>2.2.6.</w:t>
      </w:r>
      <w:r w:rsidRPr="00D73F7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СП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b/>
          <w:sz w:val="24"/>
          <w:szCs w:val="24"/>
        </w:rPr>
        <w:t>–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собственноручная подпись.</w:t>
      </w:r>
    </w:p>
    <w:p w:rsid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>2.2.7.</w:t>
      </w:r>
      <w:r w:rsidRPr="00D73F7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Эо (Эд)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b/>
          <w:sz w:val="24"/>
          <w:szCs w:val="24"/>
        </w:rPr>
        <w:t>–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 xml:space="preserve">электронный образ документа (или электронный документ). </w:t>
      </w:r>
    </w:p>
    <w:p w:rsidR="00D73F7B" w:rsidRP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>2.3.</w:t>
      </w:r>
      <w:r w:rsidRPr="00D73F7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Остальные обозначения:</w:t>
      </w:r>
    </w:p>
    <w:p w:rsidR="00D73F7B" w:rsidRPr="00D73F7B" w:rsidRDefault="00D73F7B" w:rsidP="00D73F7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73F7B">
        <w:rPr>
          <w:rFonts w:ascii="Times New Roman" w:hAnsi="Times New Roman" w:cs="Times New Roman"/>
          <w:sz w:val="24"/>
          <w:szCs w:val="24"/>
        </w:rPr>
        <w:t>2.3.1.</w:t>
      </w:r>
      <w:r w:rsidRPr="00D73F7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Все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b/>
          <w:sz w:val="24"/>
          <w:szCs w:val="24"/>
        </w:rPr>
        <w:t>–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все категории заявителей.</w:t>
      </w:r>
    </w:p>
    <w:p w:rsidR="00D73F7B" w:rsidRPr="00D73F7B" w:rsidRDefault="00D73F7B" w:rsidP="00D73F7B">
      <w:pPr>
        <w:spacing w:after="0"/>
        <w:ind w:firstLine="709"/>
        <w:rPr>
          <w:rFonts w:ascii="Times New Roman" w:hAnsi="Times New Roman" w:cs="Times New Roman" w:hint="eastAsia"/>
          <w:sz w:val="24"/>
          <w:szCs w:val="24"/>
        </w:rPr>
        <w:sectPr w:rsidR="00D73F7B" w:rsidRPr="00D73F7B" w:rsidSect="0086593C">
          <w:type w:val="nextPage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  <w:r w:rsidRPr="00D73F7B">
        <w:rPr>
          <w:rFonts w:ascii="Times New Roman" w:hAnsi="Times New Roman" w:cs="Times New Roman"/>
          <w:sz w:val="24"/>
          <w:szCs w:val="24"/>
        </w:rPr>
        <w:t>2.3.2.</w:t>
      </w:r>
      <w:r w:rsidRPr="00D73F7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>П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b/>
          <w:sz w:val="24"/>
          <w:szCs w:val="24"/>
        </w:rPr>
        <w:t>–</w:t>
      </w:r>
      <w:r w:rsidRPr="00D73F7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D73F7B">
        <w:rPr>
          <w:rFonts w:ascii="Times New Roman" w:hAnsi="Times New Roman" w:cs="Times New Roman"/>
          <w:sz w:val="24"/>
          <w:szCs w:val="24"/>
        </w:rPr>
        <w:t xml:space="preserve">представитель (возможна подача представителем). </w:t>
      </w: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25"/>
        <w:gridCol w:w="4888"/>
      </w:tblGrid>
      <w:tr w:rsidR="00D73F7B" w:rsidRPr="00D73F7B" w:rsidTr="00890669">
        <w:trPr>
          <w:trHeight w:val="283"/>
        </w:trPr>
        <w:tc>
          <w:tcPr>
            <w:tcW w:w="4262" w:type="dxa"/>
          </w:tcPr>
          <w:p w:rsidR="00D73F7B" w:rsidRPr="00D73F7B" w:rsidRDefault="00D73F7B" w:rsidP="00D73F7B">
            <w:pPr>
              <w:pageBreakBefore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:rsidR="00D73F7B" w:rsidRPr="00D73F7B" w:rsidRDefault="00D73F7B" w:rsidP="00D73F7B">
            <w:pPr>
              <w:widowControl w:val="0"/>
              <w:tabs>
                <w:tab w:val="left" w:pos="565"/>
              </w:tabs>
              <w:suppressAutoHyphens/>
              <w:spacing w:after="0" w:line="240" w:lineRule="auto"/>
              <w:jc w:val="center"/>
              <w:textAlignment w:val="baseline"/>
              <w:rPr>
                <w:rFonts w:ascii="Liberation Serif" w:eastAsia="Andale Sans UI" w:hAnsi="Liberation Serif" w:cs="Times New Roman"/>
                <w:color w:val="FFFFFF"/>
                <w:kern w:val="2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73F7B" w:rsidRPr="00D73F7B" w:rsidRDefault="00D73F7B" w:rsidP="00D73F7B">
            <w:pPr>
              <w:suppressAutoHyphens/>
              <w:spacing w:after="0" w:line="240" w:lineRule="auto"/>
              <w:rPr>
                <w:rFonts w:ascii="Liberation Serif" w:eastAsia="NSimSun" w:hAnsi="Liberation Serif" w:cs="Lucida Sans" w:hint="eastAsia"/>
                <w:kern w:val="2"/>
                <w:sz w:val="20"/>
                <w:szCs w:val="20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0"/>
                <w:szCs w:val="20"/>
              </w:rPr>
              <w:t>Приложение 2</w:t>
            </w:r>
          </w:p>
          <w:p w:rsidR="00D73F7B" w:rsidRPr="00D73F7B" w:rsidRDefault="00D73F7B" w:rsidP="00D73F7B">
            <w:pPr>
              <w:suppressAutoHyphens/>
              <w:spacing w:after="0" w:line="240" w:lineRule="auto"/>
              <w:rPr>
                <w:rFonts w:ascii="Times New Roman" w:eastAsia="NSimSun" w:hAnsi="Times New Roman" w:cs="Lucida Sans"/>
                <w:kern w:val="2"/>
                <w:sz w:val="20"/>
                <w:szCs w:val="20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0"/>
                <w:szCs w:val="20"/>
              </w:rPr>
              <w:t>Административному</w:t>
            </w:r>
          </w:p>
          <w:p w:rsidR="00D73F7B" w:rsidRPr="00D73F7B" w:rsidRDefault="00D73F7B" w:rsidP="00D73F7B">
            <w:pPr>
              <w:suppressAutoHyphens/>
              <w:spacing w:after="0" w:line="240" w:lineRule="auto"/>
              <w:rPr>
                <w:rFonts w:ascii="Times New Roman" w:eastAsia="NSimSun" w:hAnsi="Times New Roman" w:cs="Lucida Sans"/>
                <w:kern w:val="2"/>
                <w:sz w:val="20"/>
                <w:szCs w:val="20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0"/>
                <w:szCs w:val="20"/>
              </w:rPr>
              <w:t>регламенту предоставления</w:t>
            </w:r>
          </w:p>
          <w:p w:rsidR="00D73F7B" w:rsidRPr="00D73F7B" w:rsidRDefault="00D73F7B" w:rsidP="00D73F7B">
            <w:pPr>
              <w:suppressAutoHyphens/>
              <w:spacing w:after="0" w:line="240" w:lineRule="auto"/>
              <w:rPr>
                <w:rFonts w:ascii="Times New Roman" w:eastAsia="NSimSun" w:hAnsi="Times New Roman" w:cs="Lucida Sans"/>
                <w:kern w:val="2"/>
                <w:sz w:val="20"/>
                <w:szCs w:val="20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0"/>
                <w:szCs w:val="20"/>
              </w:rPr>
              <w:t xml:space="preserve"> муниципальной услуги</w:t>
            </w:r>
          </w:p>
          <w:p w:rsidR="00D73F7B" w:rsidRPr="00D73F7B" w:rsidRDefault="00D73F7B" w:rsidP="00D73F7B">
            <w:pPr>
              <w:suppressAutoHyphens/>
              <w:spacing w:after="0" w:line="240" w:lineRule="auto"/>
              <w:rPr>
                <w:rFonts w:ascii="Times New Roman" w:eastAsia="NSimSun" w:hAnsi="Times New Roman" w:cs="Lucida Sans"/>
                <w:kern w:val="2"/>
                <w:sz w:val="20"/>
                <w:szCs w:val="20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0"/>
                <w:szCs w:val="20"/>
              </w:rPr>
              <w:t xml:space="preserve">«Отнесение земель в случаях, </w:t>
            </w:r>
          </w:p>
          <w:p w:rsidR="00D73F7B" w:rsidRPr="00D73F7B" w:rsidRDefault="00D73F7B" w:rsidP="00D73F7B">
            <w:pPr>
              <w:suppressAutoHyphens/>
              <w:spacing w:after="0" w:line="240" w:lineRule="auto"/>
              <w:rPr>
                <w:rFonts w:ascii="Times New Roman" w:eastAsia="NSimSun" w:hAnsi="Times New Roman" w:cs="Lucida Sans"/>
                <w:kern w:val="2"/>
                <w:sz w:val="20"/>
                <w:szCs w:val="20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0"/>
                <w:szCs w:val="20"/>
              </w:rPr>
              <w:t>установленных законодательством</w:t>
            </w:r>
          </w:p>
          <w:p w:rsidR="00D73F7B" w:rsidRPr="00D73F7B" w:rsidRDefault="00D73F7B" w:rsidP="00D73F7B">
            <w:pPr>
              <w:suppressAutoHyphens/>
              <w:spacing w:after="0" w:line="240" w:lineRule="auto"/>
              <w:rPr>
                <w:rFonts w:ascii="Times New Roman" w:eastAsia="NSimSun" w:hAnsi="Times New Roman" w:cs="Lucida Sans"/>
                <w:kern w:val="2"/>
                <w:sz w:val="20"/>
                <w:szCs w:val="20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0"/>
                <w:szCs w:val="20"/>
              </w:rPr>
              <w:t xml:space="preserve"> Российской Федерации,</w:t>
            </w:r>
          </w:p>
          <w:p w:rsidR="00D73F7B" w:rsidRPr="00D73F7B" w:rsidRDefault="00D73F7B" w:rsidP="00D73F7B">
            <w:pPr>
              <w:suppressAutoHyphens/>
              <w:spacing w:after="0" w:line="240" w:lineRule="auto"/>
              <w:rPr>
                <w:rFonts w:ascii="Times New Roman" w:eastAsia="NSimSun" w:hAnsi="Times New Roman" w:cs="Lucida Sans"/>
                <w:kern w:val="2"/>
                <w:sz w:val="20"/>
                <w:szCs w:val="20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0"/>
                <w:szCs w:val="20"/>
              </w:rPr>
              <w:t xml:space="preserve"> к определенной категории»</w:t>
            </w:r>
          </w:p>
          <w:p w:rsidR="00D73F7B" w:rsidRPr="00D73F7B" w:rsidRDefault="00D73F7B" w:rsidP="00D73F7B">
            <w:pPr>
              <w:suppressAutoHyphens/>
              <w:spacing w:after="0" w:line="240" w:lineRule="auto"/>
              <w:rPr>
                <w:rFonts w:ascii="Times New Roman" w:eastAsia="Calibri" w:hAnsi="Times New Roman" w:cs="Lucida Sans"/>
                <w:color w:val="FFFFFF"/>
                <w:spacing w:val="10"/>
                <w:kern w:val="2"/>
                <w:sz w:val="28"/>
                <w:szCs w:val="28"/>
              </w:rPr>
            </w:pPr>
            <w:r w:rsidRPr="00D73F7B">
              <w:rPr>
                <w:rFonts w:ascii="Times New Roman" w:eastAsia="Calibri" w:hAnsi="Times New Roman" w:cs="Lucida Sans"/>
                <w:color w:val="FFFFFF"/>
                <w:spacing w:val="10"/>
                <w:kern w:val="2"/>
                <w:sz w:val="28"/>
                <w:szCs w:val="28"/>
              </w:rPr>
              <w:t>$orderNum$</w:t>
            </w:r>
          </w:p>
        </w:tc>
      </w:tr>
    </w:tbl>
    <w:p w:rsidR="00D73F7B" w:rsidRDefault="00D73F7B" w:rsidP="00890669">
      <w:pPr>
        <w:suppressAutoHyphens/>
        <w:spacing w:after="0" w:line="256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</w:rPr>
      </w:pPr>
      <w:r w:rsidRPr="00D73F7B">
        <w:rPr>
          <w:rFonts w:ascii="Times New Roman" w:eastAsia="NSimSun" w:hAnsi="Times New Roman" w:cs="Lucida Sans"/>
          <w:kern w:val="2"/>
          <w:sz w:val="24"/>
          <w:szCs w:val="24"/>
        </w:rPr>
        <w:t>Идентификаторы категорий (признаков) заявителей</w:t>
      </w:r>
    </w:p>
    <w:p w:rsidR="00890669" w:rsidRDefault="00890669" w:rsidP="00890669">
      <w:pPr>
        <w:suppressAutoHyphens/>
        <w:spacing w:after="0" w:line="256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</w:rPr>
      </w:pPr>
    </w:p>
    <w:p w:rsidR="00890669" w:rsidRPr="00D73F7B" w:rsidRDefault="00890669" w:rsidP="00890669">
      <w:pPr>
        <w:suppressAutoHyphens/>
        <w:spacing w:after="0" w:line="256" w:lineRule="auto"/>
        <w:jc w:val="center"/>
        <w:rPr>
          <w:rFonts w:ascii="Liberation Serif" w:eastAsia="NSimSun" w:hAnsi="Liberation Serif" w:cs="Lucida Sans" w:hint="eastAsia"/>
          <w:kern w:val="2"/>
          <w:sz w:val="24"/>
          <w:szCs w:val="24"/>
        </w:rPr>
        <w:sectPr w:rsidR="00890669" w:rsidRPr="00D73F7B" w:rsidSect="0086593C"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D73F7B" w:rsidRDefault="00D73F7B" w:rsidP="00D73F7B">
      <w:pPr>
        <w:suppressAutoHyphens/>
        <w:spacing w:after="0" w:line="256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</w:rPr>
      </w:pPr>
      <w:r w:rsidRPr="00D73F7B">
        <w:rPr>
          <w:rFonts w:ascii="Times New Roman" w:eastAsia="NSimSun" w:hAnsi="Times New Roman" w:cs="Lucida Sans"/>
          <w:kern w:val="2"/>
          <w:sz w:val="24"/>
          <w:szCs w:val="24"/>
        </w:rPr>
        <w:lastRenderedPageBreak/>
        <w:t>Таблица категорий (признаков) заявителей в</w:t>
      </w:r>
      <w:r w:rsidRPr="00890669">
        <w:rPr>
          <w:rFonts w:ascii="Times New Roman" w:eastAsia="NSimSun" w:hAnsi="Times New Roman" w:cs="Lucida Sans"/>
          <w:kern w:val="2"/>
          <w:sz w:val="24"/>
          <w:szCs w:val="24"/>
        </w:rPr>
        <w:t> </w:t>
      </w:r>
      <w:r w:rsidRPr="00D73F7B">
        <w:rPr>
          <w:rFonts w:ascii="Times New Roman" w:eastAsia="NSimSun" w:hAnsi="Times New Roman" w:cs="Lucida Sans"/>
          <w:kern w:val="2"/>
          <w:sz w:val="24"/>
          <w:szCs w:val="24"/>
        </w:rPr>
        <w:t>случае, если целью обращения заявителя является «Отнесение земель, находящихся в частной собственности, в случаях, установленных законодательством Российской Федерации, к определенной категории»</w:t>
      </w:r>
    </w:p>
    <w:p w:rsidR="0086593C" w:rsidRPr="00D73F7B" w:rsidRDefault="0086593C" w:rsidP="00D73F7B">
      <w:pPr>
        <w:suppressAutoHyphens/>
        <w:spacing w:after="0" w:line="256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8"/>
        <w:gridCol w:w="6400"/>
        <w:gridCol w:w="7169"/>
      </w:tblGrid>
      <w:tr w:rsidR="00D73F7B" w:rsidRPr="00D73F7B" w:rsidTr="0089066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3F7B" w:rsidRPr="00D73F7B" w:rsidRDefault="00D73F7B" w:rsidP="00D73F7B">
            <w:pPr>
              <w:suppressAutoHyphens/>
              <w:spacing w:after="0" w:line="256" w:lineRule="auto"/>
              <w:jc w:val="center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3F7B" w:rsidRPr="00D73F7B" w:rsidRDefault="00D73F7B" w:rsidP="00D73F7B">
            <w:pPr>
              <w:suppressAutoHyphens/>
              <w:spacing w:after="0" w:line="256" w:lineRule="auto"/>
              <w:jc w:val="center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7B" w:rsidRPr="00D73F7B" w:rsidRDefault="00D73F7B" w:rsidP="00D73F7B">
            <w:pPr>
              <w:suppressAutoHyphens/>
              <w:spacing w:after="0" w:line="256" w:lineRule="auto"/>
              <w:jc w:val="center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 xml:space="preserve">Результат предоставления Услуги </w:t>
            </w:r>
          </w:p>
          <w:p w:rsidR="00D73F7B" w:rsidRPr="00D73F7B" w:rsidRDefault="00D73F7B" w:rsidP="00D73F7B">
            <w:pPr>
              <w:suppressAutoHyphens/>
              <w:spacing w:after="0" w:line="256" w:lineRule="auto"/>
              <w:jc w:val="center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если целью обращения заявителя является</w:t>
            </w:r>
          </w:p>
          <w:p w:rsidR="00D73F7B" w:rsidRPr="00D73F7B" w:rsidRDefault="00D73F7B" w:rsidP="00D73F7B">
            <w:pPr>
              <w:suppressAutoHyphens/>
              <w:spacing w:after="0" w:line="256" w:lineRule="auto"/>
              <w:jc w:val="center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«Отнесение земель, находящихся в частной собственности, в случаях, установленных законодательством Российской Федерации, к определенной категории»</w:t>
            </w:r>
          </w:p>
          <w:p w:rsidR="00D73F7B" w:rsidRPr="00D73F7B" w:rsidRDefault="00D73F7B" w:rsidP="00D73F7B">
            <w:pPr>
              <w:suppressAutoHyphens/>
              <w:spacing w:after="0" w:line="256" w:lineRule="auto"/>
              <w:jc w:val="center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А</w:t>
            </w:r>
          </w:p>
        </w:tc>
      </w:tr>
      <w:tr w:rsidR="00D73F7B" w:rsidRPr="00D73F7B" w:rsidTr="00890669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D73F7B" w:rsidRPr="00D73F7B" w:rsidRDefault="00D73F7B" w:rsidP="00D73F7B">
            <w:pPr>
              <w:suppressAutoHyphens/>
              <w:spacing w:after="0" w:line="256" w:lineRule="auto"/>
              <w:jc w:val="center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D73F7B" w:rsidRPr="00D73F7B" w:rsidRDefault="00D73F7B" w:rsidP="00D73F7B">
            <w:pPr>
              <w:suppressAutoHyphens/>
              <w:spacing w:after="0" w:line="256" w:lineRule="auto"/>
              <w:jc w:val="center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физические лица – граждане Российской Федерации, иностранные граждане, лица без гражданства: обратившиеся в Администрацию с запросом о предоставлении Услуги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7B" w:rsidRPr="00D73F7B" w:rsidRDefault="00D73F7B" w:rsidP="00D73F7B">
            <w:pPr>
              <w:suppressAutoHyphens/>
              <w:spacing w:after="0" w:line="256" w:lineRule="auto"/>
              <w:jc w:val="center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А1</w:t>
            </w:r>
          </w:p>
        </w:tc>
      </w:tr>
      <w:tr w:rsidR="00D73F7B" w:rsidRPr="00D73F7B" w:rsidTr="00890669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D73F7B" w:rsidRPr="00D73F7B" w:rsidRDefault="00D73F7B" w:rsidP="00D73F7B">
            <w:pPr>
              <w:suppressAutoHyphens/>
              <w:spacing w:after="0" w:line="256" w:lineRule="auto"/>
              <w:jc w:val="center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D73F7B" w:rsidRPr="00D73F7B" w:rsidRDefault="00D73F7B" w:rsidP="00D73F7B">
            <w:pPr>
              <w:suppressAutoHyphens/>
              <w:spacing w:after="0" w:line="256" w:lineRule="auto"/>
              <w:jc w:val="center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индивидуальные предприниматели: обратившиеся в Администрацию с запросом о предоставлении Услуги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7B" w:rsidRPr="00D73F7B" w:rsidRDefault="00D73F7B" w:rsidP="00D73F7B">
            <w:pPr>
              <w:suppressAutoHyphens/>
              <w:spacing w:after="0" w:line="256" w:lineRule="auto"/>
              <w:jc w:val="center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А2</w:t>
            </w:r>
          </w:p>
        </w:tc>
      </w:tr>
      <w:tr w:rsidR="00D73F7B" w:rsidRPr="00D73F7B" w:rsidTr="00890669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D73F7B" w:rsidRPr="00D73F7B" w:rsidRDefault="00D73F7B" w:rsidP="00D73F7B">
            <w:pPr>
              <w:suppressAutoHyphens/>
              <w:spacing w:after="0" w:line="256" w:lineRule="auto"/>
              <w:jc w:val="center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D73F7B" w:rsidRPr="00D73F7B" w:rsidRDefault="00D73F7B" w:rsidP="00D73F7B">
            <w:pPr>
              <w:suppressAutoHyphens/>
              <w:spacing w:after="0" w:line="256" w:lineRule="auto"/>
              <w:jc w:val="center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юридические лица: обратившиеся в Администрацию с запросом о предоставлении Услуги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7B" w:rsidRPr="00D73F7B" w:rsidRDefault="00D73F7B" w:rsidP="00D73F7B">
            <w:pPr>
              <w:suppressAutoHyphens/>
              <w:spacing w:after="0" w:line="256" w:lineRule="auto"/>
              <w:jc w:val="center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D73F7B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А3</w:t>
            </w:r>
          </w:p>
        </w:tc>
      </w:tr>
    </w:tbl>
    <w:p w:rsidR="00890669" w:rsidRDefault="00890669" w:rsidP="00D73F7B">
      <w:pPr>
        <w:suppressAutoHyphens/>
        <w:spacing w:after="0" w:line="256" w:lineRule="auto"/>
        <w:jc w:val="center"/>
        <w:rPr>
          <w:rFonts w:ascii="Times New Roman" w:eastAsia="NSimSun" w:hAnsi="Times New Roman" w:cs="Lucida Sans"/>
          <w:kern w:val="2"/>
          <w:sz w:val="28"/>
          <w:szCs w:val="28"/>
        </w:rPr>
        <w:sectPr w:rsidR="00890669" w:rsidSect="0086593C">
          <w:type w:val="continuous"/>
          <w:pgSz w:w="16838" w:h="11906" w:orient="landscape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890669" w:rsidRPr="00890669" w:rsidRDefault="00890669" w:rsidP="00890669">
      <w:pPr>
        <w:suppressAutoHyphens/>
        <w:spacing w:after="0" w:line="240" w:lineRule="auto"/>
        <w:jc w:val="right"/>
        <w:rPr>
          <w:rFonts w:ascii="Times New Roman" w:eastAsia="NSimSun" w:hAnsi="Times New Roman" w:cs="Lucida Sans" w:hint="eastAsia"/>
          <w:kern w:val="2"/>
          <w:sz w:val="20"/>
          <w:szCs w:val="20"/>
          <w:lang w:val="en-US"/>
        </w:rPr>
      </w:pPr>
      <w:r w:rsidRPr="00890669">
        <w:rPr>
          <w:rFonts w:ascii="Times New Roman" w:eastAsia="NSimSun" w:hAnsi="Times New Roman" w:cs="Lucida Sans"/>
          <w:kern w:val="2"/>
          <w:sz w:val="20"/>
          <w:szCs w:val="20"/>
        </w:rPr>
        <w:lastRenderedPageBreak/>
        <w:t xml:space="preserve">Приложение </w:t>
      </w:r>
      <w:r>
        <w:rPr>
          <w:rFonts w:ascii="Times New Roman" w:eastAsia="NSimSun" w:hAnsi="Times New Roman" w:cs="Lucida Sans"/>
          <w:kern w:val="2"/>
          <w:sz w:val="20"/>
          <w:szCs w:val="20"/>
          <w:lang w:val="en-US"/>
        </w:rPr>
        <w:t>3</w:t>
      </w:r>
    </w:p>
    <w:p w:rsidR="00890669" w:rsidRPr="00890669" w:rsidRDefault="00890669" w:rsidP="00890669">
      <w:pPr>
        <w:suppressAutoHyphens/>
        <w:spacing w:after="0" w:line="240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890669">
        <w:rPr>
          <w:rFonts w:ascii="Times New Roman" w:eastAsia="NSimSun" w:hAnsi="Times New Roman" w:cs="Lucida Sans"/>
          <w:kern w:val="2"/>
          <w:sz w:val="20"/>
          <w:szCs w:val="20"/>
        </w:rPr>
        <w:t>Административному</w:t>
      </w:r>
    </w:p>
    <w:p w:rsidR="00890669" w:rsidRPr="00890669" w:rsidRDefault="00890669" w:rsidP="00890669">
      <w:pPr>
        <w:suppressAutoHyphens/>
        <w:spacing w:after="0" w:line="240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890669">
        <w:rPr>
          <w:rFonts w:ascii="Times New Roman" w:eastAsia="NSimSun" w:hAnsi="Times New Roman" w:cs="Lucida Sans"/>
          <w:kern w:val="2"/>
          <w:sz w:val="20"/>
          <w:szCs w:val="20"/>
        </w:rPr>
        <w:t>регламенту предоставления</w:t>
      </w:r>
    </w:p>
    <w:p w:rsidR="00890669" w:rsidRPr="00890669" w:rsidRDefault="00890669" w:rsidP="00890669">
      <w:pPr>
        <w:suppressAutoHyphens/>
        <w:spacing w:after="0" w:line="240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890669">
        <w:rPr>
          <w:rFonts w:ascii="Times New Roman" w:eastAsia="NSimSun" w:hAnsi="Times New Roman" w:cs="Lucida Sans"/>
          <w:kern w:val="2"/>
          <w:sz w:val="20"/>
          <w:szCs w:val="20"/>
        </w:rPr>
        <w:t xml:space="preserve"> муниципальной услуги</w:t>
      </w:r>
    </w:p>
    <w:p w:rsidR="00890669" w:rsidRPr="00890669" w:rsidRDefault="00890669" w:rsidP="00890669">
      <w:pPr>
        <w:suppressAutoHyphens/>
        <w:spacing w:after="0" w:line="240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890669">
        <w:rPr>
          <w:rFonts w:ascii="Times New Roman" w:eastAsia="NSimSun" w:hAnsi="Times New Roman" w:cs="Lucida Sans"/>
          <w:kern w:val="2"/>
          <w:sz w:val="20"/>
          <w:szCs w:val="20"/>
        </w:rPr>
        <w:t xml:space="preserve">«Отнесение земель в случаях, </w:t>
      </w:r>
    </w:p>
    <w:p w:rsidR="00890669" w:rsidRPr="00890669" w:rsidRDefault="00890669" w:rsidP="00890669">
      <w:pPr>
        <w:suppressAutoHyphens/>
        <w:spacing w:after="0" w:line="240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890669">
        <w:rPr>
          <w:rFonts w:ascii="Times New Roman" w:eastAsia="NSimSun" w:hAnsi="Times New Roman" w:cs="Lucida Sans"/>
          <w:kern w:val="2"/>
          <w:sz w:val="20"/>
          <w:szCs w:val="20"/>
        </w:rPr>
        <w:t>установленных законодательством</w:t>
      </w:r>
    </w:p>
    <w:p w:rsidR="00890669" w:rsidRPr="00890669" w:rsidRDefault="00890669" w:rsidP="00890669">
      <w:pPr>
        <w:suppressAutoHyphens/>
        <w:spacing w:after="0" w:line="240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890669">
        <w:rPr>
          <w:rFonts w:ascii="Times New Roman" w:eastAsia="NSimSun" w:hAnsi="Times New Roman" w:cs="Lucida Sans"/>
          <w:kern w:val="2"/>
          <w:sz w:val="20"/>
          <w:szCs w:val="20"/>
        </w:rPr>
        <w:t xml:space="preserve"> Российской Федерации,</w:t>
      </w:r>
    </w:p>
    <w:p w:rsidR="00890669" w:rsidRPr="00890669" w:rsidRDefault="00890669" w:rsidP="00890669">
      <w:pPr>
        <w:suppressAutoHyphens/>
        <w:spacing w:after="0" w:line="240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890669">
        <w:rPr>
          <w:rFonts w:ascii="Times New Roman" w:eastAsia="NSimSun" w:hAnsi="Times New Roman" w:cs="Lucida Sans"/>
          <w:kern w:val="2"/>
          <w:sz w:val="20"/>
          <w:szCs w:val="20"/>
        </w:rPr>
        <w:t xml:space="preserve"> к определенной категории»</w:t>
      </w:r>
    </w:p>
    <w:p w:rsidR="00890669" w:rsidRDefault="00890669" w:rsidP="00890669">
      <w:pPr>
        <w:suppressAutoHyphens/>
        <w:spacing w:after="0" w:line="256" w:lineRule="auto"/>
        <w:jc w:val="center"/>
        <w:rPr>
          <w:rFonts w:ascii="Times New Roman" w:eastAsia="NSimSun" w:hAnsi="Times New Roman" w:cs="Lucida Sans"/>
          <w:kern w:val="2"/>
          <w:sz w:val="28"/>
          <w:szCs w:val="28"/>
        </w:rPr>
      </w:pPr>
    </w:p>
    <w:p w:rsidR="00890669" w:rsidRPr="00890669" w:rsidRDefault="00890669" w:rsidP="00890669">
      <w:pPr>
        <w:suppressAutoHyphens/>
        <w:spacing w:after="0" w:line="256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</w:rPr>
      </w:pPr>
      <w:r w:rsidRPr="00890669">
        <w:rPr>
          <w:rFonts w:ascii="Times New Roman" w:eastAsia="NSimSun" w:hAnsi="Times New Roman" w:cs="Lucida Sans"/>
          <w:kern w:val="2"/>
          <w:sz w:val="24"/>
          <w:szCs w:val="24"/>
        </w:rPr>
        <w:t>Форма решения о предоставлении муниципальной услуги</w:t>
      </w:r>
    </w:p>
    <w:p w:rsidR="00890669" w:rsidRPr="00890669" w:rsidRDefault="00890669" w:rsidP="00890669">
      <w:pPr>
        <w:suppressAutoHyphens/>
        <w:spacing w:after="0" w:line="256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</w:rPr>
      </w:pPr>
      <w:r w:rsidRPr="00890669">
        <w:rPr>
          <w:rFonts w:ascii="Times New Roman" w:eastAsia="NSimSun" w:hAnsi="Times New Roman" w:cs="Lucida Sans"/>
          <w:kern w:val="2"/>
          <w:sz w:val="24"/>
          <w:szCs w:val="24"/>
        </w:rPr>
        <w:t>«Отнесение земель в случаях, установленных законодательством Российской Федерации, к определенной категории»</w:t>
      </w:r>
    </w:p>
    <w:p w:rsidR="00890669" w:rsidRPr="00890669" w:rsidRDefault="00890669" w:rsidP="00890669">
      <w:pPr>
        <w:suppressAutoHyphens/>
        <w:spacing w:after="0" w:line="256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</w:rPr>
      </w:pPr>
    </w:p>
    <w:p w:rsidR="00890669" w:rsidRPr="00890669" w:rsidRDefault="00890669" w:rsidP="00890669">
      <w:pPr>
        <w:suppressAutoHyphens/>
        <w:spacing w:after="0" w:line="256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</w:rPr>
      </w:pPr>
      <w:r w:rsidRPr="00890669">
        <w:rPr>
          <w:rFonts w:ascii="Times New Roman" w:eastAsia="NSimSun" w:hAnsi="Times New Roman" w:cs="Lucida Sans"/>
          <w:kern w:val="2"/>
          <w:sz w:val="24"/>
          <w:szCs w:val="24"/>
        </w:rPr>
        <w:t>(оформляется на официальном бланке Администрации)</w:t>
      </w:r>
    </w:p>
    <w:p w:rsidR="00890669" w:rsidRPr="00890669" w:rsidRDefault="00890669" w:rsidP="00890669">
      <w:pPr>
        <w:suppressAutoHyphens/>
        <w:spacing w:after="0" w:line="256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</w:rPr>
      </w:pPr>
      <w:r w:rsidRPr="00890669">
        <w:rPr>
          <w:rFonts w:ascii="Times New Roman" w:eastAsia="NSimSun" w:hAnsi="Times New Roman" w:cs="Lucida Sans"/>
          <w:kern w:val="2"/>
          <w:sz w:val="24"/>
          <w:szCs w:val="24"/>
        </w:rPr>
        <w:t>ПОСТАНОВЛЕНИЕ</w:t>
      </w:r>
    </w:p>
    <w:p w:rsidR="00890669" w:rsidRPr="00890669" w:rsidRDefault="00890669" w:rsidP="00890669">
      <w:pPr>
        <w:suppressAutoHyphens/>
        <w:spacing w:after="0" w:line="256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</w:rPr>
      </w:pPr>
      <w:r w:rsidRPr="00890669">
        <w:rPr>
          <w:rFonts w:ascii="Times New Roman" w:eastAsia="NSimSun" w:hAnsi="Times New Roman" w:cs="Lucida Sans"/>
          <w:kern w:val="2"/>
          <w:sz w:val="24"/>
          <w:szCs w:val="24"/>
        </w:rPr>
        <w:t>____________ № ____________</w:t>
      </w:r>
    </w:p>
    <w:p w:rsidR="00890669" w:rsidRPr="00890669" w:rsidRDefault="00890669" w:rsidP="00890669">
      <w:pPr>
        <w:suppressAutoHyphens/>
        <w:spacing w:after="0" w:line="256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</w:rPr>
      </w:pPr>
    </w:p>
    <w:p w:rsidR="00890669" w:rsidRPr="00890669" w:rsidRDefault="00890669" w:rsidP="00890669">
      <w:pPr>
        <w:suppressAutoHyphens/>
        <w:spacing w:after="0" w:line="256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</w:rPr>
      </w:pPr>
      <w:r w:rsidRPr="00890669">
        <w:rPr>
          <w:rFonts w:ascii="Times New Roman" w:eastAsia="NSimSun" w:hAnsi="Times New Roman" w:cs="Lucida Sans"/>
          <w:kern w:val="2"/>
          <w:sz w:val="24"/>
          <w:szCs w:val="24"/>
        </w:rPr>
        <w:t>Об отнесении земельного участка к определенной категории</w:t>
      </w:r>
    </w:p>
    <w:p w:rsidR="00890669" w:rsidRPr="00890669" w:rsidRDefault="00890669" w:rsidP="00890669">
      <w:pPr>
        <w:suppressAutoHyphens/>
        <w:spacing w:after="0" w:line="256" w:lineRule="auto"/>
        <w:jc w:val="both"/>
        <w:rPr>
          <w:rFonts w:ascii="Times New Roman" w:eastAsia="NSimSun" w:hAnsi="Times New Roman" w:cs="Lucida Sans"/>
          <w:kern w:val="2"/>
          <w:sz w:val="24"/>
          <w:szCs w:val="24"/>
        </w:rPr>
      </w:pPr>
    </w:p>
    <w:p w:rsidR="00890669" w:rsidRDefault="00890669" w:rsidP="00890669">
      <w:pPr>
        <w:suppressAutoHyphens/>
        <w:spacing w:after="0" w:line="256" w:lineRule="auto"/>
        <w:ind w:firstLine="709"/>
        <w:jc w:val="both"/>
        <w:rPr>
          <w:rFonts w:ascii="Times New Roman" w:eastAsia="NSimSun" w:hAnsi="Times New Roman" w:cs="Lucida Sans"/>
          <w:kern w:val="2"/>
          <w:sz w:val="24"/>
          <w:szCs w:val="24"/>
        </w:rPr>
      </w:pPr>
      <w:r w:rsidRPr="00890669">
        <w:rPr>
          <w:rFonts w:ascii="Times New Roman" w:eastAsia="NSimSun" w:hAnsi="Times New Roman" w:cs="Lucida Sans"/>
          <w:kern w:val="2"/>
          <w:sz w:val="24"/>
          <w:szCs w:val="24"/>
        </w:rPr>
        <w:t xml:space="preserve">Руководствуясь статьей 8 Земельного кодекса Российской Федерации, Федеральным законом от 21.12.2004 № 172-ФЗ «О переводе земель или земельных участков из одной категории в другую»,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 № 23/96-ОЗ «О регулировании земельных отношений в Московской области», Уставом ____________________ (указывается наименование муниципального образования) Московской области, рассмотрев запрос (фамилия, имя, отчество физического лица, индивидуального предпринимателя или полное наименование юридического лица) от _______ (дата запроса) № ___ (номер запроса) об отнесении земельного участка к определенной категории земель, </w:t>
      </w:r>
    </w:p>
    <w:p w:rsidR="00616658" w:rsidRPr="00890669" w:rsidRDefault="00616658" w:rsidP="00890669">
      <w:pPr>
        <w:suppressAutoHyphens/>
        <w:spacing w:after="0" w:line="256" w:lineRule="auto"/>
        <w:ind w:firstLine="709"/>
        <w:jc w:val="both"/>
        <w:rPr>
          <w:rFonts w:ascii="Times New Roman" w:eastAsia="NSimSun" w:hAnsi="Times New Roman" w:cs="Lucida Sans"/>
          <w:kern w:val="2"/>
          <w:sz w:val="24"/>
          <w:szCs w:val="24"/>
        </w:rPr>
      </w:pPr>
    </w:p>
    <w:p w:rsidR="00890669" w:rsidRDefault="00890669" w:rsidP="00890669">
      <w:pPr>
        <w:suppressAutoHyphens/>
        <w:spacing w:after="0" w:line="256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</w:rPr>
      </w:pPr>
      <w:r w:rsidRPr="00890669">
        <w:rPr>
          <w:rFonts w:ascii="Times New Roman" w:eastAsia="NSimSun" w:hAnsi="Times New Roman" w:cs="Lucida Sans"/>
          <w:kern w:val="2"/>
          <w:sz w:val="24"/>
          <w:szCs w:val="24"/>
        </w:rPr>
        <w:t>ПОСТАНОВЛЯЮ:</w:t>
      </w:r>
    </w:p>
    <w:p w:rsidR="00926678" w:rsidRPr="00890669" w:rsidRDefault="00926678" w:rsidP="00890669">
      <w:pPr>
        <w:suppressAutoHyphens/>
        <w:spacing w:after="0" w:line="256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</w:rPr>
      </w:pPr>
    </w:p>
    <w:p w:rsidR="00890669" w:rsidRPr="00890669" w:rsidRDefault="00890669" w:rsidP="00890669">
      <w:pPr>
        <w:suppressAutoHyphens/>
        <w:spacing w:after="0" w:line="256" w:lineRule="auto"/>
        <w:ind w:firstLine="709"/>
        <w:jc w:val="both"/>
        <w:rPr>
          <w:rFonts w:ascii="Times New Roman" w:eastAsia="NSimSun" w:hAnsi="Times New Roman" w:cs="Lucida Sans"/>
          <w:kern w:val="2"/>
          <w:sz w:val="24"/>
          <w:szCs w:val="24"/>
        </w:rPr>
      </w:pPr>
      <w:r w:rsidRPr="00890669">
        <w:rPr>
          <w:rFonts w:ascii="Times New Roman" w:eastAsia="NSimSun" w:hAnsi="Times New Roman" w:cs="Lucida Sans"/>
          <w:kern w:val="2"/>
          <w:sz w:val="24"/>
          <w:szCs w:val="24"/>
        </w:rPr>
        <w:t>1. Отнести земельный участок с кадастровым номером _____________, площадью _____ кв. м, местоположение (адрес): ________________, к категории земель ____________.</w:t>
      </w:r>
    </w:p>
    <w:p w:rsidR="00890669" w:rsidRPr="00890669" w:rsidRDefault="00890669" w:rsidP="00890669">
      <w:pPr>
        <w:suppressAutoHyphens/>
        <w:spacing w:after="0" w:line="256" w:lineRule="auto"/>
        <w:ind w:firstLine="709"/>
        <w:jc w:val="both"/>
        <w:rPr>
          <w:rFonts w:ascii="Times New Roman" w:eastAsia="NSimSun" w:hAnsi="Times New Roman" w:cs="Lucida Sans"/>
          <w:kern w:val="2"/>
          <w:sz w:val="24"/>
          <w:szCs w:val="24"/>
        </w:rPr>
      </w:pPr>
      <w:r w:rsidRPr="00890669">
        <w:rPr>
          <w:rFonts w:ascii="Times New Roman" w:eastAsia="NSimSun" w:hAnsi="Times New Roman" w:cs="Lucida Sans"/>
          <w:kern w:val="2"/>
          <w:sz w:val="24"/>
          <w:szCs w:val="24"/>
        </w:rPr>
        <w:t>2. Обеспечить направление настоящего постановления в Управление Федеральной службы государственной регистрации, кадастра и картографии по Московской области для внесения изменений в сведения Единого государственного реестра недвижимости о категории земельного участка, указанного в пункте 1 настоящего постановления.</w:t>
      </w:r>
    </w:p>
    <w:p w:rsidR="00890669" w:rsidRPr="00890669" w:rsidRDefault="00890669" w:rsidP="00890669">
      <w:pPr>
        <w:suppressAutoHyphens/>
        <w:spacing w:after="0" w:line="256" w:lineRule="auto"/>
        <w:ind w:firstLine="709"/>
        <w:jc w:val="both"/>
        <w:rPr>
          <w:rFonts w:ascii="Times New Roman" w:eastAsia="NSimSun" w:hAnsi="Times New Roman" w:cs="Lucida Sans"/>
          <w:kern w:val="2"/>
          <w:sz w:val="24"/>
          <w:szCs w:val="24"/>
        </w:rPr>
      </w:pPr>
      <w:r w:rsidRPr="00890669">
        <w:rPr>
          <w:rFonts w:ascii="Times New Roman" w:eastAsia="NSimSun" w:hAnsi="Times New Roman" w:cs="Lucida Sans"/>
          <w:kern w:val="2"/>
          <w:sz w:val="24"/>
          <w:szCs w:val="24"/>
        </w:rPr>
        <w:t>3. Контроль за выполнением настоящего постановления возложить на _______________________. (ФИО уполномоченного должностного лица Администрации).</w:t>
      </w:r>
    </w:p>
    <w:p w:rsidR="00890669" w:rsidRPr="00890669" w:rsidRDefault="00890669" w:rsidP="00890669">
      <w:pPr>
        <w:suppressAutoHyphens/>
        <w:spacing w:after="0" w:line="256" w:lineRule="auto"/>
        <w:jc w:val="both"/>
        <w:rPr>
          <w:rFonts w:ascii="Times New Roman" w:eastAsia="NSimSun" w:hAnsi="Times New Roman" w:cs="Lucida Sans"/>
          <w:kern w:val="2"/>
          <w:sz w:val="24"/>
          <w:szCs w:val="24"/>
        </w:rPr>
      </w:pPr>
    </w:p>
    <w:p w:rsidR="00890669" w:rsidRPr="00890669" w:rsidRDefault="00890669" w:rsidP="00890669">
      <w:pPr>
        <w:suppressAutoHyphens/>
        <w:spacing w:after="0" w:line="256" w:lineRule="auto"/>
        <w:jc w:val="both"/>
        <w:rPr>
          <w:rFonts w:ascii="Times New Roman" w:eastAsia="NSimSun" w:hAnsi="Times New Roman" w:cs="Lucida Sans"/>
          <w:kern w:val="2"/>
          <w:sz w:val="24"/>
          <w:szCs w:val="24"/>
        </w:rPr>
      </w:pPr>
      <w:r w:rsidRPr="00890669">
        <w:rPr>
          <w:rFonts w:ascii="Times New Roman" w:eastAsia="NSimSun" w:hAnsi="Times New Roman" w:cs="Lucida Sans"/>
          <w:kern w:val="2"/>
          <w:sz w:val="24"/>
          <w:szCs w:val="24"/>
        </w:rPr>
        <w:t xml:space="preserve">                                                                                ________________________________</w:t>
      </w:r>
    </w:p>
    <w:p w:rsidR="00890669" w:rsidRDefault="00890669" w:rsidP="00890669">
      <w:pPr>
        <w:suppressAutoHyphens/>
        <w:spacing w:after="0" w:line="256" w:lineRule="auto"/>
        <w:ind w:left="4963"/>
        <w:jc w:val="both"/>
        <w:rPr>
          <w:rFonts w:ascii="Times New Roman" w:eastAsia="NSimSun" w:hAnsi="Times New Roman" w:cs="Lucida Sans"/>
          <w:kern w:val="2"/>
          <w:sz w:val="24"/>
          <w:szCs w:val="24"/>
        </w:rPr>
      </w:pPr>
      <w:r w:rsidRPr="00890669">
        <w:rPr>
          <w:rFonts w:ascii="Times New Roman" w:eastAsia="NSimSun" w:hAnsi="Times New Roman" w:cs="Lucida Sans"/>
          <w:kern w:val="2"/>
          <w:sz w:val="24"/>
          <w:szCs w:val="24"/>
        </w:rPr>
        <w:t>(уполномоченное должностное лицо Администрации)</w:t>
      </w:r>
    </w:p>
    <w:p w:rsidR="00890669" w:rsidRPr="00890669" w:rsidRDefault="00890669" w:rsidP="00890669">
      <w:pPr>
        <w:suppressAutoHyphens/>
        <w:spacing w:after="0" w:line="256" w:lineRule="auto"/>
        <w:ind w:left="3545" w:firstLine="709"/>
        <w:jc w:val="both"/>
        <w:rPr>
          <w:rFonts w:ascii="Times New Roman" w:eastAsia="NSimSun" w:hAnsi="Times New Roman" w:cs="Lucida Sans"/>
          <w:kern w:val="2"/>
          <w:sz w:val="24"/>
          <w:szCs w:val="24"/>
        </w:rPr>
      </w:pPr>
      <w:r w:rsidRPr="00890669">
        <w:rPr>
          <w:rFonts w:ascii="Times New Roman" w:eastAsia="NSimSun" w:hAnsi="Times New Roman" w:cs="Lucida Sans"/>
          <w:kern w:val="2"/>
          <w:sz w:val="24"/>
          <w:szCs w:val="24"/>
        </w:rPr>
        <w:t xml:space="preserve">            (подпись, фамилия, инициалы)</w:t>
      </w:r>
    </w:p>
    <w:p w:rsidR="00890669" w:rsidRPr="00890669" w:rsidRDefault="00890669" w:rsidP="00890669">
      <w:pPr>
        <w:suppressAutoHyphens/>
        <w:spacing w:after="0" w:line="256" w:lineRule="auto"/>
        <w:jc w:val="both"/>
        <w:rPr>
          <w:rFonts w:ascii="Times New Roman" w:eastAsia="NSimSun" w:hAnsi="Times New Roman" w:cs="Lucida Sans"/>
          <w:kern w:val="2"/>
          <w:sz w:val="24"/>
          <w:szCs w:val="24"/>
        </w:rPr>
      </w:pPr>
    </w:p>
    <w:p w:rsidR="00890669" w:rsidRDefault="00890669" w:rsidP="00890669">
      <w:pPr>
        <w:suppressAutoHyphens/>
        <w:spacing w:after="0" w:line="256" w:lineRule="auto"/>
        <w:jc w:val="both"/>
        <w:rPr>
          <w:rFonts w:ascii="Times New Roman" w:eastAsia="NSimSun" w:hAnsi="Times New Roman" w:cs="Lucida Sans"/>
          <w:kern w:val="2"/>
          <w:sz w:val="24"/>
          <w:szCs w:val="24"/>
        </w:rPr>
      </w:pPr>
    </w:p>
    <w:p w:rsidR="00926678" w:rsidRDefault="00926678" w:rsidP="00890669">
      <w:pPr>
        <w:suppressAutoHyphens/>
        <w:spacing w:after="0" w:line="256" w:lineRule="auto"/>
        <w:jc w:val="both"/>
        <w:rPr>
          <w:rFonts w:ascii="Times New Roman" w:eastAsia="NSimSun" w:hAnsi="Times New Roman" w:cs="Lucida Sans"/>
          <w:kern w:val="2"/>
          <w:sz w:val="24"/>
          <w:szCs w:val="24"/>
        </w:rPr>
      </w:pPr>
    </w:p>
    <w:p w:rsidR="00926678" w:rsidRDefault="00926678" w:rsidP="00890669">
      <w:pPr>
        <w:suppressAutoHyphens/>
        <w:spacing w:after="0" w:line="256" w:lineRule="auto"/>
        <w:jc w:val="both"/>
        <w:rPr>
          <w:rFonts w:ascii="Times New Roman" w:eastAsia="NSimSun" w:hAnsi="Times New Roman" w:cs="Lucida Sans"/>
          <w:kern w:val="2"/>
          <w:sz w:val="24"/>
          <w:szCs w:val="24"/>
        </w:rPr>
        <w:sectPr w:rsidR="00926678" w:rsidSect="0086593C"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926678" w:rsidRPr="00926678" w:rsidRDefault="00926678" w:rsidP="00926678">
      <w:pPr>
        <w:suppressAutoHyphens/>
        <w:spacing w:after="0" w:line="256" w:lineRule="auto"/>
        <w:jc w:val="right"/>
        <w:rPr>
          <w:rFonts w:ascii="Times New Roman" w:eastAsia="NSimSun" w:hAnsi="Times New Roman" w:cs="Lucida Sans" w:hint="eastAsia"/>
          <w:kern w:val="2"/>
          <w:sz w:val="20"/>
          <w:szCs w:val="20"/>
        </w:rPr>
      </w:pPr>
      <w:r w:rsidRPr="00926678">
        <w:rPr>
          <w:rFonts w:ascii="Times New Roman" w:eastAsia="NSimSun" w:hAnsi="Times New Roman" w:cs="Lucida Sans"/>
          <w:kern w:val="2"/>
          <w:sz w:val="20"/>
          <w:szCs w:val="20"/>
        </w:rPr>
        <w:lastRenderedPageBreak/>
        <w:t xml:space="preserve">Приложение </w:t>
      </w:r>
      <w:r>
        <w:rPr>
          <w:rFonts w:ascii="Times New Roman" w:eastAsia="NSimSun" w:hAnsi="Times New Roman" w:cs="Lucida Sans"/>
          <w:kern w:val="2"/>
          <w:sz w:val="20"/>
          <w:szCs w:val="20"/>
        </w:rPr>
        <w:t>4</w:t>
      </w:r>
    </w:p>
    <w:p w:rsidR="00926678" w:rsidRPr="00926678" w:rsidRDefault="00926678" w:rsidP="00926678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926678">
        <w:rPr>
          <w:rFonts w:ascii="Times New Roman" w:eastAsia="NSimSun" w:hAnsi="Times New Roman" w:cs="Lucida Sans"/>
          <w:kern w:val="2"/>
          <w:sz w:val="20"/>
          <w:szCs w:val="20"/>
        </w:rPr>
        <w:t>Административному</w:t>
      </w:r>
    </w:p>
    <w:p w:rsidR="00926678" w:rsidRPr="00926678" w:rsidRDefault="00926678" w:rsidP="00926678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926678">
        <w:rPr>
          <w:rFonts w:ascii="Times New Roman" w:eastAsia="NSimSun" w:hAnsi="Times New Roman" w:cs="Lucida Sans"/>
          <w:kern w:val="2"/>
          <w:sz w:val="20"/>
          <w:szCs w:val="20"/>
        </w:rPr>
        <w:t>регламенту предоставления</w:t>
      </w:r>
    </w:p>
    <w:p w:rsidR="00926678" w:rsidRPr="00926678" w:rsidRDefault="00926678" w:rsidP="00926678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926678">
        <w:rPr>
          <w:rFonts w:ascii="Times New Roman" w:eastAsia="NSimSun" w:hAnsi="Times New Roman" w:cs="Lucida Sans"/>
          <w:kern w:val="2"/>
          <w:sz w:val="20"/>
          <w:szCs w:val="20"/>
        </w:rPr>
        <w:t xml:space="preserve"> муниципальной услуги</w:t>
      </w:r>
    </w:p>
    <w:p w:rsidR="00926678" w:rsidRPr="00926678" w:rsidRDefault="00926678" w:rsidP="00926678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926678">
        <w:rPr>
          <w:rFonts w:ascii="Times New Roman" w:eastAsia="NSimSun" w:hAnsi="Times New Roman" w:cs="Lucida Sans"/>
          <w:kern w:val="2"/>
          <w:sz w:val="20"/>
          <w:szCs w:val="20"/>
        </w:rPr>
        <w:t xml:space="preserve">«Отнесение земель в случаях, </w:t>
      </w:r>
    </w:p>
    <w:p w:rsidR="00926678" w:rsidRPr="00926678" w:rsidRDefault="00926678" w:rsidP="00926678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926678">
        <w:rPr>
          <w:rFonts w:ascii="Times New Roman" w:eastAsia="NSimSun" w:hAnsi="Times New Roman" w:cs="Lucida Sans"/>
          <w:kern w:val="2"/>
          <w:sz w:val="20"/>
          <w:szCs w:val="20"/>
        </w:rPr>
        <w:t>установленных законодательством</w:t>
      </w:r>
    </w:p>
    <w:p w:rsidR="00926678" w:rsidRPr="00926678" w:rsidRDefault="00926678" w:rsidP="00926678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926678">
        <w:rPr>
          <w:rFonts w:ascii="Times New Roman" w:eastAsia="NSimSun" w:hAnsi="Times New Roman" w:cs="Lucida Sans"/>
          <w:kern w:val="2"/>
          <w:sz w:val="20"/>
          <w:szCs w:val="20"/>
        </w:rPr>
        <w:t xml:space="preserve"> Российской Федерации,</w:t>
      </w:r>
    </w:p>
    <w:p w:rsidR="00926678" w:rsidRPr="00926678" w:rsidRDefault="00926678" w:rsidP="00926678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926678">
        <w:rPr>
          <w:rFonts w:ascii="Times New Roman" w:eastAsia="NSimSun" w:hAnsi="Times New Roman" w:cs="Lucida Sans"/>
          <w:kern w:val="2"/>
          <w:sz w:val="20"/>
          <w:szCs w:val="20"/>
        </w:rPr>
        <w:t xml:space="preserve"> к определенной категории»</w:t>
      </w:r>
    </w:p>
    <w:p w:rsidR="00926678" w:rsidRDefault="00926678" w:rsidP="00926678">
      <w:pPr>
        <w:suppressAutoHyphens/>
        <w:spacing w:after="0" w:line="256" w:lineRule="auto"/>
        <w:rPr>
          <w:rFonts w:ascii="Times New Roman" w:eastAsia="NSimSun" w:hAnsi="Times New Roman" w:cs="Lucida Sans"/>
          <w:kern w:val="2"/>
          <w:sz w:val="24"/>
          <w:szCs w:val="24"/>
        </w:rPr>
      </w:pPr>
    </w:p>
    <w:p w:rsidR="00926678" w:rsidRDefault="00926678" w:rsidP="00926678">
      <w:pPr>
        <w:pStyle w:val="af"/>
        <w:spacing w:line="276" w:lineRule="auto"/>
        <w:jc w:val="right"/>
        <w:outlineLvl w:val="1"/>
        <w:rPr>
          <w:rStyle w:val="21"/>
          <w:b/>
          <w:sz w:val="28"/>
          <w:szCs w:val="28"/>
          <w:lang w:eastAsia="en-US" w:bidi="ar-SA"/>
        </w:rPr>
      </w:pPr>
    </w:p>
    <w:p w:rsidR="00926678" w:rsidRPr="00926678" w:rsidRDefault="00926678" w:rsidP="00926678">
      <w:pPr>
        <w:pStyle w:val="af"/>
        <w:spacing w:after="0" w:line="240" w:lineRule="auto"/>
        <w:ind w:firstLine="709"/>
        <w:outlineLvl w:val="1"/>
        <w:rPr>
          <w:rFonts w:cs="Times New Roman"/>
          <w:b w:val="0"/>
          <w:szCs w:val="24"/>
        </w:rPr>
      </w:pPr>
      <w:r w:rsidRPr="00926678">
        <w:rPr>
          <w:rStyle w:val="21"/>
          <w:rFonts w:cs="Times New Roman"/>
          <w:lang w:eastAsia="en-US" w:bidi="ar-SA"/>
        </w:rPr>
        <w:t>Форма</w:t>
      </w:r>
    </w:p>
    <w:p w:rsidR="00926678" w:rsidRPr="00926678" w:rsidRDefault="00926678" w:rsidP="00926678">
      <w:pPr>
        <w:pStyle w:val="af"/>
        <w:spacing w:after="0" w:line="240" w:lineRule="auto"/>
        <w:ind w:firstLine="709"/>
        <w:outlineLvl w:val="1"/>
        <w:rPr>
          <w:rFonts w:cs="Times New Roman"/>
          <w:b w:val="0"/>
          <w:szCs w:val="24"/>
        </w:rPr>
      </w:pPr>
      <w:bookmarkStart w:id="16" w:name="_Toc91253271"/>
      <w:r w:rsidRPr="00926678">
        <w:rPr>
          <w:rStyle w:val="21"/>
          <w:rFonts w:cs="Times New Roman"/>
          <w:lang w:eastAsia="en-US" w:bidi="ar-SA"/>
        </w:rPr>
        <w:t xml:space="preserve">решения об отказе в предоставлении </w:t>
      </w:r>
      <w:bookmarkEnd w:id="16"/>
      <w:r w:rsidRPr="00926678">
        <w:rPr>
          <w:rStyle w:val="21"/>
          <w:rFonts w:cs="Times New Roman"/>
          <w:lang w:eastAsia="en-US" w:bidi="ar-SA"/>
        </w:rPr>
        <w:t>муниципальной услуги</w:t>
      </w:r>
    </w:p>
    <w:p w:rsidR="00926678" w:rsidRPr="00926678" w:rsidRDefault="00926678" w:rsidP="00926678">
      <w:pPr>
        <w:pStyle w:val="af"/>
        <w:spacing w:after="0" w:line="240" w:lineRule="auto"/>
        <w:ind w:firstLine="709"/>
        <w:outlineLvl w:val="1"/>
        <w:rPr>
          <w:rFonts w:cs="Times New Roman"/>
          <w:b w:val="0"/>
          <w:szCs w:val="24"/>
        </w:rPr>
      </w:pPr>
      <w:r w:rsidRPr="00926678">
        <w:rPr>
          <w:rStyle w:val="21"/>
          <w:rFonts w:cs="Times New Roman"/>
          <w:lang w:eastAsia="en-US" w:bidi="ar-SA"/>
        </w:rPr>
        <w:t>«Отнесение земель в случаях, установленных законодательством Российской Федерации, к определенной категории»</w:t>
      </w:r>
    </w:p>
    <w:p w:rsidR="00926678" w:rsidRPr="00926678" w:rsidRDefault="00926678" w:rsidP="00926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926678" w:rsidRPr="00926678" w:rsidSect="0086593C"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926678" w:rsidRDefault="00926678" w:rsidP="00926678">
      <w:pPr>
        <w:pStyle w:val="af"/>
        <w:spacing w:after="0" w:line="240" w:lineRule="auto"/>
        <w:ind w:firstLine="709"/>
        <w:jc w:val="both"/>
        <w:rPr>
          <w:rStyle w:val="21"/>
          <w:rFonts w:cs="Times New Roman"/>
          <w:lang w:eastAsia="en-US" w:bidi="ar-SA"/>
        </w:rPr>
      </w:pPr>
    </w:p>
    <w:p w:rsidR="00926678" w:rsidRPr="00926678" w:rsidRDefault="00926678" w:rsidP="00926678">
      <w:pPr>
        <w:pStyle w:val="af"/>
        <w:spacing w:after="0" w:line="240" w:lineRule="auto"/>
        <w:ind w:firstLine="709"/>
        <w:jc w:val="both"/>
        <w:rPr>
          <w:rFonts w:cs="Times New Roman"/>
          <w:b w:val="0"/>
          <w:szCs w:val="24"/>
        </w:rPr>
      </w:pPr>
      <w:r w:rsidRPr="00926678">
        <w:rPr>
          <w:rStyle w:val="21"/>
          <w:rFonts w:cs="Times New Roman"/>
          <w:lang w:eastAsia="en-US" w:bidi="ar-SA"/>
        </w:rPr>
        <w:t>(оформляется на официальном бланке Администрации)</w:t>
      </w:r>
    </w:p>
    <w:p w:rsidR="00926678" w:rsidRPr="00926678" w:rsidRDefault="00926678" w:rsidP="00926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926678" w:rsidRPr="00926678" w:rsidSect="0086593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926678" w:rsidRPr="00926678" w:rsidRDefault="00926678" w:rsidP="00926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6678" w:rsidRPr="00926678" w:rsidRDefault="00926678" w:rsidP="009266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26678">
        <w:rPr>
          <w:rFonts w:ascii="Times New Roman" w:hAnsi="Times New Roman" w:cs="Times New Roman"/>
          <w:sz w:val="24"/>
          <w:szCs w:val="24"/>
          <w:lang w:eastAsia="ru-RU"/>
        </w:rPr>
        <w:t>Кому: _________________________</w:t>
      </w:r>
    </w:p>
    <w:p w:rsidR="00926678" w:rsidRPr="00926678" w:rsidRDefault="00926678" w:rsidP="009266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  <w:sectPr w:rsidR="00926678" w:rsidRPr="00926678" w:rsidSect="0086593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926678" w:rsidRPr="00926678" w:rsidRDefault="00926678" w:rsidP="009266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2667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lastRenderedPageBreak/>
        <w:t>(ФИО (последнее при</w:t>
      </w:r>
      <w:r w:rsidRPr="00926678">
        <w:rPr>
          <w:rStyle w:val="21"/>
          <w:rFonts w:cs="Times New Roman"/>
          <w:b w:val="0"/>
          <w:i/>
          <w:iCs/>
          <w:lang w:eastAsia="en-US" w:bidi="ar-SA"/>
        </w:rPr>
        <w:t> </w:t>
      </w:r>
      <w:r w:rsidRPr="0092667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наличии) </w:t>
      </w:r>
    </w:p>
    <w:p w:rsidR="00926678" w:rsidRPr="00926678" w:rsidRDefault="00926678" w:rsidP="00926678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92667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физического лица, индивидуального </w:t>
      </w:r>
    </w:p>
    <w:p w:rsidR="00926678" w:rsidRPr="00926678" w:rsidRDefault="00926678" w:rsidP="00926678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92667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предпринимателя или</w:t>
      </w:r>
      <w:r w:rsidRPr="00926678">
        <w:rPr>
          <w:rStyle w:val="21"/>
          <w:rFonts w:cs="Times New Roman"/>
          <w:b w:val="0"/>
          <w:i/>
          <w:iCs/>
          <w:lang w:eastAsia="en-US" w:bidi="ar-SA"/>
        </w:rPr>
        <w:t> </w:t>
      </w:r>
      <w:r w:rsidRPr="0092667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полное</w:t>
      </w:r>
    </w:p>
    <w:p w:rsidR="00926678" w:rsidRPr="00926678" w:rsidRDefault="00926678" w:rsidP="00926678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92667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наименование юридического лица)</w:t>
      </w:r>
    </w:p>
    <w:p w:rsidR="00926678" w:rsidRPr="00926678" w:rsidRDefault="00926678" w:rsidP="009266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  <w:sectPr w:rsidR="00926678" w:rsidRPr="00926678" w:rsidSect="0086593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926678" w:rsidRPr="00926678" w:rsidRDefault="00926678" w:rsidP="00926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 w:bidi="ar-SA"/>
        </w:rPr>
      </w:pPr>
    </w:p>
    <w:p w:rsidR="00926678" w:rsidRPr="00926678" w:rsidRDefault="00926678" w:rsidP="00926678">
      <w:pPr>
        <w:pStyle w:val="af"/>
        <w:spacing w:after="0" w:line="240" w:lineRule="auto"/>
        <w:ind w:firstLine="709"/>
        <w:outlineLvl w:val="1"/>
        <w:rPr>
          <w:rFonts w:cs="Times New Roman"/>
          <w:b w:val="0"/>
          <w:szCs w:val="24"/>
        </w:rPr>
      </w:pPr>
      <w:r w:rsidRPr="00926678">
        <w:rPr>
          <w:rStyle w:val="21"/>
          <w:rFonts w:cs="Times New Roman"/>
        </w:rPr>
        <w:t>Решение об отказе в предоставлении муниципальной услуги</w:t>
      </w:r>
    </w:p>
    <w:p w:rsidR="00926678" w:rsidRPr="00926678" w:rsidRDefault="00926678" w:rsidP="00926678">
      <w:pPr>
        <w:pStyle w:val="af"/>
        <w:spacing w:after="0" w:line="240" w:lineRule="auto"/>
        <w:ind w:firstLine="709"/>
        <w:rPr>
          <w:rFonts w:cs="Times New Roman"/>
          <w:b w:val="0"/>
          <w:szCs w:val="24"/>
        </w:rPr>
      </w:pPr>
      <w:r w:rsidRPr="00926678">
        <w:rPr>
          <w:rStyle w:val="21"/>
          <w:rFonts w:cs="Times New Roman"/>
        </w:rPr>
        <w:t>«Отнесение земель в случаях, установленных законодательством Российской Федерации, к определенной категории»</w:t>
      </w:r>
    </w:p>
    <w:p w:rsidR="00926678" w:rsidRPr="00926678" w:rsidRDefault="00926678" w:rsidP="00926678">
      <w:pPr>
        <w:pStyle w:val="af"/>
        <w:spacing w:after="0" w:line="240" w:lineRule="auto"/>
        <w:ind w:firstLine="709"/>
        <w:jc w:val="both"/>
        <w:rPr>
          <w:rStyle w:val="21"/>
          <w:rFonts w:cs="Times New Roman"/>
        </w:rPr>
      </w:pPr>
    </w:p>
    <w:p w:rsidR="00926678" w:rsidRPr="00926678" w:rsidRDefault="00926678" w:rsidP="00926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926678" w:rsidRPr="00926678" w:rsidSect="0086593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926678" w:rsidRDefault="00926678" w:rsidP="00926678">
      <w:pPr>
        <w:pStyle w:val="af"/>
        <w:spacing w:after="0" w:line="240" w:lineRule="auto"/>
        <w:ind w:firstLine="709"/>
        <w:jc w:val="both"/>
        <w:rPr>
          <w:rStyle w:val="21"/>
          <w:rFonts w:cs="Times New Roman"/>
          <w:lang w:eastAsia="en-US" w:bidi="ar-SA"/>
        </w:rPr>
      </w:pPr>
    </w:p>
    <w:p w:rsidR="00926678" w:rsidRDefault="00926678" w:rsidP="00926678">
      <w:pPr>
        <w:pStyle w:val="af"/>
        <w:spacing w:after="0" w:line="240" w:lineRule="auto"/>
        <w:ind w:firstLine="709"/>
        <w:jc w:val="both"/>
        <w:rPr>
          <w:rStyle w:val="21"/>
          <w:rFonts w:cs="Times New Roman"/>
          <w:lang w:eastAsia="en-US" w:bidi="ar-SA"/>
        </w:rPr>
      </w:pPr>
      <w:r w:rsidRPr="00926678">
        <w:rPr>
          <w:rStyle w:val="21"/>
          <w:rFonts w:cs="Times New Roman"/>
          <w:lang w:eastAsia="en-US" w:bidi="ar-SA"/>
        </w:rPr>
        <w:t xml:space="preserve">В соответствии с ____ </w:t>
      </w:r>
      <w:r w:rsidRPr="00926678">
        <w:rPr>
          <w:rStyle w:val="21"/>
          <w:rFonts w:cs="Times New Roman"/>
          <w:bCs/>
          <w:i/>
          <w:iCs/>
          <w:lang w:eastAsia="en-US" w:bidi="ar-SA"/>
        </w:rPr>
        <w:t xml:space="preserve">(указать наименование и состав реквизитов нормативного правового акта Российской Федерации, Московской области, в том числе административного регламента (далее – Регламент) на основании которого принято данное решение) </w:t>
      </w:r>
      <w:r w:rsidRPr="00926678">
        <w:rPr>
          <w:rStyle w:val="21"/>
          <w:rFonts w:cs="Times New Roman"/>
          <w:lang w:eastAsia="en-US" w:bidi="ar-SA"/>
        </w:rPr>
        <w:t>Администрация _____ (</w:t>
      </w:r>
      <w:r w:rsidRPr="00926678">
        <w:rPr>
          <w:rStyle w:val="21"/>
          <w:rFonts w:cs="Times New Roman"/>
          <w:i/>
          <w:lang w:eastAsia="en-US" w:bidi="ar-SA"/>
        </w:rPr>
        <w:t>указать полное наименование Администрации</w:t>
      </w:r>
      <w:r w:rsidRPr="00926678">
        <w:rPr>
          <w:rStyle w:val="21"/>
          <w:rFonts w:cs="Times New Roman"/>
          <w:lang w:eastAsia="en-US" w:bidi="ar-SA"/>
        </w:rPr>
        <w:t xml:space="preserve">)  (далее – Администрация) рассмотрела запрос о предоставлении муниципальной услуги </w:t>
      </w:r>
      <w:r w:rsidRPr="00926678">
        <w:rPr>
          <w:rStyle w:val="21"/>
          <w:rFonts w:cs="Times New Roman"/>
          <w:bCs/>
          <w:lang w:eastAsia="en-US" w:bidi="ar-SA"/>
        </w:rPr>
        <w:t>«Отнесение земель в случаях, установленных законодательством Российской Федерации, к определенной категории»</w:t>
      </w:r>
      <w:r w:rsidRPr="00926678">
        <w:rPr>
          <w:rStyle w:val="21"/>
          <w:rFonts w:cs="Times New Roman"/>
          <w:lang w:eastAsia="en-US" w:bidi="ar-SA"/>
        </w:rPr>
        <w:t xml:space="preserve"> № </w:t>
      </w:r>
      <w:r w:rsidRPr="00926678">
        <w:rPr>
          <w:rStyle w:val="21"/>
          <w:rFonts w:eastAsia="Times New Roman" w:cs="Times New Roman"/>
          <w:color w:val="000000"/>
          <w:lang w:eastAsia="ru-RU" w:bidi="ar-SA"/>
        </w:rPr>
        <w:t>______</w:t>
      </w:r>
      <w:r w:rsidRPr="00926678">
        <w:rPr>
          <w:rStyle w:val="21"/>
          <w:rFonts w:cs="Times New Roman"/>
          <w:lang w:eastAsia="en-US" w:bidi="ar-SA"/>
        </w:rPr>
        <w:t xml:space="preserve"> (</w:t>
      </w:r>
      <w:r w:rsidRPr="00926678">
        <w:rPr>
          <w:rStyle w:val="21"/>
          <w:rFonts w:cs="Times New Roman"/>
          <w:i/>
          <w:lang w:eastAsia="en-US" w:bidi="ar-SA"/>
        </w:rPr>
        <w:t>указать регистрационный номер запроса</w:t>
      </w:r>
      <w:r w:rsidRPr="00926678">
        <w:rPr>
          <w:rStyle w:val="21"/>
          <w:rFonts w:cs="Times New Roman"/>
          <w:lang w:eastAsia="en-US" w:bidi="ar-SA"/>
        </w:rPr>
        <w:t>) (далее соответственно – запрос, муниципальная услуга) и</w:t>
      </w:r>
      <w:r w:rsidRPr="00926678">
        <w:rPr>
          <w:rStyle w:val="21"/>
          <w:rFonts w:cs="Times New Roman"/>
          <w:bCs/>
          <w:lang w:eastAsia="en-US" w:bidi="ar-SA"/>
        </w:rPr>
        <w:t xml:space="preserve"> приняла </w:t>
      </w:r>
      <w:r w:rsidRPr="00926678">
        <w:rPr>
          <w:rStyle w:val="21"/>
          <w:rFonts w:cs="Times New Roman"/>
          <w:lang w:eastAsia="en-US" w:bidi="ar-SA"/>
        </w:rPr>
        <w:t>решение об отказе в предоставлении муниципальной услуги по следующему основанию:</w:t>
      </w:r>
    </w:p>
    <w:p w:rsidR="00926678" w:rsidRPr="00926678" w:rsidRDefault="00926678" w:rsidP="00926678">
      <w:pPr>
        <w:pStyle w:val="af"/>
        <w:spacing w:after="0" w:line="240" w:lineRule="auto"/>
        <w:ind w:firstLine="709"/>
        <w:jc w:val="both"/>
        <w:rPr>
          <w:rFonts w:cs="Times New Roman"/>
          <w:b w:val="0"/>
          <w:szCs w:val="24"/>
        </w:rPr>
      </w:pPr>
    </w:p>
    <w:p w:rsidR="00926678" w:rsidRPr="00926678" w:rsidRDefault="00926678" w:rsidP="00926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926678" w:rsidRPr="00926678" w:rsidSect="0086593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tbl>
      <w:tblPr>
        <w:tblW w:w="945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454"/>
        <w:gridCol w:w="3232"/>
        <w:gridCol w:w="2773"/>
      </w:tblGrid>
      <w:tr w:rsidR="00926678" w:rsidRPr="00926678" w:rsidTr="0086593C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86593C">
            <w:pPr>
              <w:pStyle w:val="af"/>
              <w:widowControl w:val="0"/>
              <w:spacing w:after="0" w:line="240" w:lineRule="auto"/>
              <w:jc w:val="both"/>
              <w:rPr>
                <w:rFonts w:cs="Times New Roman"/>
                <w:b w:val="0"/>
                <w:szCs w:val="24"/>
              </w:rPr>
            </w:pPr>
            <w:r w:rsidRPr="00926678">
              <w:rPr>
                <w:rStyle w:val="21"/>
                <w:rFonts w:cs="Times New Roman"/>
              </w:rPr>
              <w:lastRenderedPageBreak/>
              <w:t>Ссылка</w:t>
            </w:r>
            <w:r w:rsidR="0086593C">
              <w:rPr>
                <w:rStyle w:val="21"/>
                <w:rFonts w:cs="Times New Roman"/>
              </w:rPr>
              <w:t xml:space="preserve"> </w:t>
            </w:r>
            <w:r w:rsidRPr="00926678">
              <w:rPr>
                <w:rStyle w:val="21"/>
                <w:rFonts w:cs="Times New Roman"/>
              </w:rPr>
              <w:t>на</w:t>
            </w:r>
            <w:r w:rsidRPr="00926678">
              <w:rPr>
                <w:rStyle w:val="21"/>
                <w:rFonts w:cs="Times New Roman"/>
                <w:lang w:eastAsia="en-US" w:bidi="ar-SA"/>
              </w:rPr>
              <w:t> </w:t>
            </w:r>
            <w:r w:rsidRPr="00926678">
              <w:rPr>
                <w:rStyle w:val="21"/>
                <w:rFonts w:cs="Times New Roman"/>
              </w:rPr>
              <w:t>соответствующий</w:t>
            </w:r>
          </w:p>
          <w:p w:rsidR="0086593C" w:rsidRDefault="00926678" w:rsidP="0086593C">
            <w:pPr>
              <w:pStyle w:val="af"/>
              <w:widowControl w:val="0"/>
              <w:spacing w:after="0" w:line="240" w:lineRule="auto"/>
              <w:jc w:val="both"/>
              <w:rPr>
                <w:rStyle w:val="21"/>
                <w:rFonts w:cs="Times New Roman"/>
              </w:rPr>
            </w:pPr>
            <w:r w:rsidRPr="00926678">
              <w:rPr>
                <w:rStyle w:val="21"/>
                <w:rFonts w:cs="Times New Roman"/>
              </w:rPr>
              <w:t xml:space="preserve">подпункт подраздела </w:t>
            </w:r>
            <w:r w:rsidRPr="00926678">
              <w:rPr>
                <w:rFonts w:cs="Times New Roman"/>
                <w:b w:val="0"/>
                <w:szCs w:val="24"/>
              </w:rPr>
              <w:t>14</w:t>
            </w:r>
            <w:r w:rsidR="0086593C">
              <w:rPr>
                <w:rFonts w:cs="Times New Roman"/>
                <w:b w:val="0"/>
                <w:szCs w:val="24"/>
              </w:rPr>
              <w:t xml:space="preserve"> </w:t>
            </w:r>
            <w:r w:rsidRPr="00926678">
              <w:rPr>
                <w:rStyle w:val="21"/>
                <w:rFonts w:cs="Times New Roman"/>
              </w:rPr>
              <w:t>Регламента, в</w:t>
            </w:r>
            <w:r w:rsidRPr="00926678">
              <w:rPr>
                <w:rStyle w:val="21"/>
                <w:rFonts w:cs="Times New Roman"/>
                <w:lang w:eastAsia="en-US" w:bidi="ar-SA"/>
              </w:rPr>
              <w:t> </w:t>
            </w:r>
            <w:r w:rsidRPr="00926678">
              <w:rPr>
                <w:rStyle w:val="21"/>
                <w:rFonts w:cs="Times New Roman"/>
              </w:rPr>
              <w:t>котором</w:t>
            </w:r>
            <w:r w:rsidR="0086593C">
              <w:rPr>
                <w:rStyle w:val="21"/>
                <w:rFonts w:cs="Times New Roman"/>
              </w:rPr>
              <w:t xml:space="preserve"> </w:t>
            </w:r>
            <w:r w:rsidRPr="00926678">
              <w:rPr>
                <w:rStyle w:val="21"/>
                <w:rFonts w:cs="Times New Roman"/>
              </w:rPr>
              <w:t>содержится основание</w:t>
            </w:r>
            <w:r w:rsidR="0086593C">
              <w:rPr>
                <w:rStyle w:val="21"/>
                <w:rFonts w:cs="Times New Roman"/>
              </w:rPr>
              <w:t xml:space="preserve"> </w:t>
            </w:r>
            <w:r w:rsidRPr="00926678">
              <w:rPr>
                <w:rStyle w:val="21"/>
                <w:rFonts w:cs="Times New Roman"/>
              </w:rPr>
              <w:t>для</w:t>
            </w:r>
            <w:r w:rsidRPr="00926678">
              <w:rPr>
                <w:rStyle w:val="21"/>
                <w:rFonts w:cs="Times New Roman"/>
                <w:lang w:eastAsia="en-US" w:bidi="ar-SA"/>
              </w:rPr>
              <w:t> </w:t>
            </w:r>
            <w:r w:rsidRPr="00926678">
              <w:rPr>
                <w:rStyle w:val="21"/>
                <w:rFonts w:cs="Times New Roman"/>
              </w:rPr>
              <w:t>отказа</w:t>
            </w:r>
          </w:p>
          <w:p w:rsidR="00926678" w:rsidRPr="00926678" w:rsidRDefault="00926678" w:rsidP="0086593C">
            <w:pPr>
              <w:pStyle w:val="af"/>
              <w:widowControl w:val="0"/>
              <w:spacing w:after="0" w:line="240" w:lineRule="auto"/>
              <w:jc w:val="both"/>
              <w:rPr>
                <w:rFonts w:cs="Times New Roman"/>
                <w:b w:val="0"/>
                <w:szCs w:val="24"/>
              </w:rPr>
            </w:pPr>
            <w:r w:rsidRPr="00926678">
              <w:rPr>
                <w:rStyle w:val="21"/>
                <w:rFonts w:cs="Times New Roman"/>
              </w:rPr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86593C">
            <w:pPr>
              <w:pStyle w:val="af"/>
              <w:widowControl w:val="0"/>
              <w:spacing w:after="0" w:line="240" w:lineRule="auto"/>
              <w:jc w:val="both"/>
              <w:rPr>
                <w:rFonts w:cs="Times New Roman"/>
                <w:b w:val="0"/>
                <w:szCs w:val="24"/>
              </w:rPr>
            </w:pPr>
            <w:r w:rsidRPr="00926678">
              <w:rPr>
                <w:rStyle w:val="21"/>
                <w:rFonts w:cs="Times New Roman"/>
              </w:rPr>
              <w:t>Наименование основания для</w:t>
            </w:r>
            <w:r w:rsidRPr="00926678">
              <w:rPr>
                <w:rStyle w:val="21"/>
                <w:rFonts w:cs="Times New Roman"/>
                <w:lang w:eastAsia="en-US" w:bidi="ar-SA"/>
              </w:rPr>
              <w:t> </w:t>
            </w:r>
            <w:r w:rsidRPr="00926678">
              <w:rPr>
                <w:rStyle w:val="21"/>
                <w:rFonts w:cs="Times New Roman"/>
              </w:rPr>
              <w:t xml:space="preserve">отказа </w:t>
            </w:r>
            <w:r w:rsidRPr="00926678">
              <w:rPr>
                <w:rStyle w:val="21"/>
                <w:rFonts w:cs="Times New Roman"/>
              </w:rPr>
              <w:br/>
              <w:t>в</w:t>
            </w:r>
            <w:r w:rsidRPr="00926678">
              <w:rPr>
                <w:rStyle w:val="21"/>
                <w:rFonts w:cs="Times New Roman"/>
                <w:i/>
                <w:kern w:val="2"/>
                <w:lang w:eastAsia="en-US" w:bidi="ar-SA"/>
              </w:rPr>
              <w:t> </w:t>
            </w:r>
            <w:r w:rsidRPr="00926678">
              <w:rPr>
                <w:rStyle w:val="21"/>
                <w:rFonts w:cs="Times New Roman"/>
              </w:rPr>
              <w:t>предоставлении муниципальной услуги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86593C">
            <w:pPr>
              <w:pStyle w:val="af"/>
              <w:widowControl w:val="0"/>
              <w:spacing w:after="0" w:line="240" w:lineRule="auto"/>
              <w:jc w:val="both"/>
              <w:rPr>
                <w:rFonts w:cs="Times New Roman"/>
                <w:b w:val="0"/>
                <w:szCs w:val="24"/>
              </w:rPr>
            </w:pPr>
            <w:r w:rsidRPr="00926678">
              <w:rPr>
                <w:rStyle w:val="21"/>
                <w:rFonts w:cs="Times New Roman"/>
              </w:rPr>
              <w:t xml:space="preserve">Разъяснение причины принятия решения </w:t>
            </w:r>
            <w:r w:rsidRPr="00926678">
              <w:rPr>
                <w:rStyle w:val="21"/>
                <w:rFonts w:cs="Times New Roman"/>
              </w:rPr>
              <w:br/>
              <w:t>об</w:t>
            </w:r>
            <w:r w:rsidRPr="00926678">
              <w:rPr>
                <w:rStyle w:val="21"/>
                <w:rFonts w:cs="Times New Roman"/>
                <w:i/>
                <w:kern w:val="2"/>
                <w:lang w:eastAsia="en-US" w:bidi="ar-SA"/>
              </w:rPr>
              <w:t> </w:t>
            </w:r>
            <w:r w:rsidRPr="00926678">
              <w:rPr>
                <w:rStyle w:val="21"/>
                <w:rFonts w:cs="Times New Roman"/>
              </w:rPr>
              <w:t>отказе в</w:t>
            </w:r>
            <w:r w:rsidRPr="00926678">
              <w:rPr>
                <w:rStyle w:val="21"/>
                <w:rFonts w:cs="Times New Roman"/>
                <w:i/>
                <w:kern w:val="2"/>
                <w:lang w:eastAsia="en-US" w:bidi="ar-SA"/>
              </w:rPr>
              <w:t> </w:t>
            </w:r>
            <w:r w:rsidRPr="00926678">
              <w:rPr>
                <w:rStyle w:val="21"/>
                <w:rFonts w:cs="Times New Roman"/>
              </w:rPr>
              <w:t>предоставлении муниципальной услуги</w:t>
            </w:r>
          </w:p>
        </w:tc>
      </w:tr>
      <w:tr w:rsidR="00926678" w:rsidRPr="00926678" w:rsidTr="0086593C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pStyle w:val="af"/>
              <w:widowControl w:val="0"/>
              <w:spacing w:after="0" w:line="240" w:lineRule="auto"/>
              <w:ind w:firstLine="709"/>
              <w:jc w:val="both"/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pStyle w:val="af"/>
              <w:widowControl w:val="0"/>
              <w:spacing w:after="0" w:line="240" w:lineRule="auto"/>
              <w:ind w:firstLine="709"/>
              <w:jc w:val="both"/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pStyle w:val="af"/>
              <w:widowControl w:val="0"/>
              <w:spacing w:after="0" w:line="240" w:lineRule="auto"/>
              <w:ind w:firstLine="709"/>
              <w:jc w:val="both"/>
              <w:rPr>
                <w:rFonts w:cs="Times New Roman"/>
                <w:b w:val="0"/>
                <w:szCs w:val="24"/>
              </w:rPr>
            </w:pPr>
          </w:p>
        </w:tc>
      </w:tr>
    </w:tbl>
    <w:p w:rsidR="00926678" w:rsidRPr="00926678" w:rsidRDefault="00926678" w:rsidP="00926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926678" w:rsidRPr="00926678" w:rsidSect="0086593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926678" w:rsidRDefault="00926678" w:rsidP="00926678">
      <w:pPr>
        <w:pStyle w:val="af"/>
        <w:spacing w:after="0" w:line="240" w:lineRule="auto"/>
        <w:ind w:firstLine="709"/>
        <w:jc w:val="both"/>
        <w:rPr>
          <w:rFonts w:cs="Times New Roman"/>
          <w:b w:val="0"/>
          <w:szCs w:val="24"/>
        </w:rPr>
      </w:pPr>
    </w:p>
    <w:p w:rsidR="00926678" w:rsidRPr="00926678" w:rsidRDefault="00926678" w:rsidP="00926678">
      <w:pPr>
        <w:pStyle w:val="af"/>
        <w:spacing w:after="0" w:line="240" w:lineRule="auto"/>
        <w:ind w:firstLine="709"/>
        <w:jc w:val="both"/>
        <w:rPr>
          <w:rFonts w:cs="Times New Roman"/>
          <w:b w:val="0"/>
          <w:szCs w:val="24"/>
        </w:rPr>
      </w:pPr>
      <w:r w:rsidRPr="00926678">
        <w:rPr>
          <w:rFonts w:cs="Times New Roman"/>
          <w:b w:val="0"/>
          <w:szCs w:val="24"/>
        </w:rPr>
        <w:t>Вы вправе повторно обратиться в</w:t>
      </w:r>
      <w:r w:rsidRPr="00926678">
        <w:rPr>
          <w:rStyle w:val="21"/>
          <w:rFonts w:cs="Times New Roman"/>
          <w:lang w:eastAsia="en-US" w:bidi="ar-SA"/>
        </w:rPr>
        <w:t> </w:t>
      </w:r>
      <w:r w:rsidRPr="00926678">
        <w:rPr>
          <w:rFonts w:cs="Times New Roman"/>
          <w:b w:val="0"/>
          <w:szCs w:val="24"/>
        </w:rPr>
        <w:t>Администрацию с запросом после устранения указанного основания для отказа в предоставлении муниципальной услуги.</w:t>
      </w:r>
    </w:p>
    <w:p w:rsidR="00926678" w:rsidRPr="00926678" w:rsidRDefault="00926678" w:rsidP="00926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926678" w:rsidRPr="00926678" w:rsidSect="0086593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926678" w:rsidRPr="00926678" w:rsidRDefault="00926678" w:rsidP="00926678">
      <w:pPr>
        <w:pStyle w:val="af"/>
        <w:spacing w:after="0" w:line="240" w:lineRule="auto"/>
        <w:ind w:firstLine="709"/>
        <w:jc w:val="both"/>
        <w:rPr>
          <w:rFonts w:cs="Times New Roman"/>
          <w:b w:val="0"/>
          <w:szCs w:val="24"/>
        </w:rPr>
      </w:pPr>
    </w:p>
    <w:p w:rsidR="00926678" w:rsidRPr="00926678" w:rsidRDefault="00926678" w:rsidP="00926678">
      <w:pPr>
        <w:pStyle w:val="af"/>
        <w:spacing w:after="0" w:line="240" w:lineRule="auto"/>
        <w:ind w:firstLine="709"/>
        <w:jc w:val="both"/>
        <w:rPr>
          <w:rFonts w:cs="Times New Roman"/>
          <w:b w:val="0"/>
          <w:szCs w:val="24"/>
        </w:rPr>
      </w:pPr>
      <w:r w:rsidRPr="00926678">
        <w:rPr>
          <w:rFonts w:cs="Times New Roman"/>
          <w:b w:val="0"/>
          <w:szCs w:val="24"/>
        </w:rPr>
        <w:t>Дополнительно информируем:</w:t>
      </w:r>
    </w:p>
    <w:p w:rsidR="00926678" w:rsidRPr="00926678" w:rsidRDefault="00926678" w:rsidP="00926678">
      <w:pPr>
        <w:pStyle w:val="af"/>
        <w:spacing w:after="0" w:line="240" w:lineRule="auto"/>
        <w:ind w:firstLine="709"/>
        <w:jc w:val="both"/>
        <w:rPr>
          <w:rFonts w:cs="Times New Roman"/>
          <w:b w:val="0"/>
          <w:szCs w:val="24"/>
        </w:rPr>
      </w:pPr>
      <w:r w:rsidRPr="00926678">
        <w:rPr>
          <w:rFonts w:cs="Times New Roman"/>
          <w:b w:val="0"/>
          <w:szCs w:val="24"/>
        </w:rPr>
        <w:lastRenderedPageBreak/>
        <w:t>_______________________________________________________________ (</w:t>
      </w:r>
      <w:r w:rsidRPr="00926678">
        <w:rPr>
          <w:rFonts w:cs="Times New Roman"/>
          <w:b w:val="0"/>
          <w:i/>
          <w:szCs w:val="24"/>
        </w:rPr>
        <w:t>указывается информация, необходимая для</w:t>
      </w:r>
      <w:r w:rsidRPr="00926678">
        <w:rPr>
          <w:rStyle w:val="21"/>
          <w:rFonts w:cs="Times New Roman"/>
          <w:i/>
          <w:lang w:eastAsia="en-US" w:bidi="ar-SA"/>
        </w:rPr>
        <w:t> </w:t>
      </w:r>
      <w:r w:rsidRPr="00926678">
        <w:rPr>
          <w:rFonts w:cs="Times New Roman"/>
          <w:b w:val="0"/>
          <w:i/>
          <w:szCs w:val="24"/>
        </w:rPr>
        <w:t>устранения оснований для</w:t>
      </w:r>
      <w:r w:rsidRPr="00926678">
        <w:rPr>
          <w:rStyle w:val="21"/>
          <w:rFonts w:cs="Times New Roman"/>
          <w:i/>
          <w:lang w:eastAsia="en-US" w:bidi="ar-SA"/>
        </w:rPr>
        <w:t> </w:t>
      </w:r>
      <w:r w:rsidRPr="00926678">
        <w:rPr>
          <w:rFonts w:cs="Times New Roman"/>
          <w:b w:val="0"/>
          <w:i/>
          <w:szCs w:val="24"/>
        </w:rPr>
        <w:t>отказа в предоставлении муниципальной услуги, а также иная дополнительная информация при необходимости</w:t>
      </w:r>
      <w:r w:rsidRPr="00926678">
        <w:rPr>
          <w:rFonts w:cs="Times New Roman"/>
          <w:b w:val="0"/>
          <w:szCs w:val="24"/>
        </w:rPr>
        <w:t>).</w:t>
      </w:r>
    </w:p>
    <w:p w:rsidR="00926678" w:rsidRPr="00926678" w:rsidRDefault="00926678" w:rsidP="00926678">
      <w:pPr>
        <w:pStyle w:val="af"/>
        <w:spacing w:after="0" w:line="240" w:lineRule="auto"/>
        <w:ind w:firstLine="709"/>
        <w:jc w:val="both"/>
        <w:rPr>
          <w:rFonts w:cs="Times New Roman"/>
          <w:b w:val="0"/>
          <w:szCs w:val="24"/>
        </w:rPr>
      </w:pPr>
    </w:p>
    <w:p w:rsidR="00926678" w:rsidRPr="00926678" w:rsidRDefault="00926678" w:rsidP="00926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926678" w:rsidRPr="00926678" w:rsidSect="0086593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926678" w:rsidRPr="00926678" w:rsidRDefault="00926678" w:rsidP="00926678">
      <w:pPr>
        <w:pStyle w:val="af"/>
        <w:keepNext/>
        <w:spacing w:after="0" w:line="240" w:lineRule="auto"/>
        <w:ind w:firstLine="709"/>
        <w:jc w:val="both"/>
        <w:rPr>
          <w:rFonts w:cs="Times New Roman"/>
          <w:b w:val="0"/>
          <w:szCs w:val="24"/>
        </w:rPr>
      </w:pPr>
      <w:r w:rsidRPr="00926678">
        <w:rPr>
          <w:rFonts w:cs="Times New Roman"/>
          <w:b w:val="0"/>
          <w:szCs w:val="24"/>
        </w:rPr>
        <w:lastRenderedPageBreak/>
        <w:t xml:space="preserve"> </w:t>
      </w:r>
      <w:r w:rsidRPr="00926678">
        <w:rPr>
          <w:rFonts w:cs="Times New Roman"/>
          <w:b w:val="0"/>
          <w:szCs w:val="24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34"/>
        <w:gridCol w:w="2709"/>
        <w:gridCol w:w="3312"/>
      </w:tblGrid>
      <w:tr w:rsidR="00926678" w:rsidRPr="00926678" w:rsidTr="00FA13F3">
        <w:trPr>
          <w:cantSplit/>
          <w:trHeight w:val="283"/>
        </w:trPr>
        <w:tc>
          <w:tcPr>
            <w:tcW w:w="3537" w:type="dxa"/>
          </w:tcPr>
          <w:p w:rsidR="00926678" w:rsidRPr="00926678" w:rsidRDefault="00926678" w:rsidP="00926678">
            <w:pPr>
              <w:pStyle w:val="af"/>
              <w:keepNext/>
              <w:spacing w:after="0" w:line="240" w:lineRule="auto"/>
              <w:ind w:firstLine="709"/>
              <w:jc w:val="both"/>
              <w:rPr>
                <w:rFonts w:cs="Times New Roman"/>
                <w:b w:val="0"/>
                <w:szCs w:val="24"/>
              </w:rPr>
            </w:pPr>
            <w:r w:rsidRPr="00926678">
              <w:rPr>
                <w:rFonts w:cs="Times New Roman"/>
                <w:b w:val="0"/>
                <w:szCs w:val="24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926678" w:rsidRPr="00926678" w:rsidRDefault="00926678" w:rsidP="00926678">
            <w:pPr>
              <w:keepNext/>
              <w:widowControl w:val="0"/>
              <w:tabs>
                <w:tab w:val="left" w:pos="565"/>
              </w:tabs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Andale Sans UI" w:hAnsi="Times New Roman" w:cs="Times New Roman"/>
                <w:color w:val="FFFFFF"/>
                <w:sz w:val="24"/>
                <w:szCs w:val="24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26678" w:rsidRPr="00926678" w:rsidRDefault="00926678" w:rsidP="00926678">
            <w:pPr>
              <w:pStyle w:val="af"/>
              <w:keepNext/>
              <w:spacing w:after="0" w:line="240" w:lineRule="auto"/>
              <w:jc w:val="both"/>
              <w:rPr>
                <w:rFonts w:cs="Times New Roman"/>
                <w:b w:val="0"/>
                <w:szCs w:val="24"/>
              </w:rPr>
            </w:pPr>
            <w:r w:rsidRPr="00926678">
              <w:rPr>
                <w:rFonts w:cs="Times New Roman"/>
                <w:b w:val="0"/>
                <w:szCs w:val="24"/>
              </w:rPr>
              <w:t>(подпись, фамилия, инициалы)</w:t>
            </w:r>
          </w:p>
        </w:tc>
      </w:tr>
      <w:tr w:rsidR="00926678" w:rsidRPr="00926678" w:rsidTr="00FA13F3">
        <w:trPr>
          <w:cantSplit/>
          <w:trHeight w:val="283"/>
        </w:trPr>
        <w:tc>
          <w:tcPr>
            <w:tcW w:w="3537" w:type="dxa"/>
          </w:tcPr>
          <w:p w:rsidR="00926678" w:rsidRPr="00926678" w:rsidRDefault="00926678" w:rsidP="00926678">
            <w:pPr>
              <w:pStyle w:val="af"/>
              <w:keepNext/>
              <w:spacing w:after="0" w:line="240" w:lineRule="auto"/>
              <w:ind w:firstLine="709"/>
              <w:jc w:val="both"/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926678" w:rsidRPr="00926678" w:rsidRDefault="00926678" w:rsidP="00926678">
            <w:pPr>
              <w:keepNext/>
              <w:widowControl w:val="0"/>
              <w:tabs>
                <w:tab w:val="left" w:pos="565"/>
              </w:tabs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Andale Sans UI" w:hAnsi="Times New Roman" w:cs="Times New Roman"/>
                <w:color w:val="FFFFFF"/>
                <w:sz w:val="24"/>
                <w:szCs w:val="24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26678" w:rsidRPr="00926678" w:rsidRDefault="00926678" w:rsidP="00926678">
            <w:pPr>
              <w:pStyle w:val="af"/>
              <w:spacing w:after="0" w:line="240" w:lineRule="auto"/>
              <w:ind w:left="113" w:right="113" w:firstLine="709"/>
              <w:jc w:val="both"/>
              <w:rPr>
                <w:rFonts w:cs="Times New Roman"/>
                <w:b w:val="0"/>
                <w:szCs w:val="24"/>
              </w:rPr>
            </w:pPr>
            <w:r w:rsidRPr="00926678">
              <w:rPr>
                <w:rFonts w:cs="Times New Roman"/>
                <w:b w:val="0"/>
                <w:szCs w:val="24"/>
              </w:rPr>
              <w:t>«__» _____ 202__</w:t>
            </w:r>
          </w:p>
        </w:tc>
      </w:tr>
    </w:tbl>
    <w:p w:rsidR="00926678" w:rsidRDefault="00926678" w:rsidP="00926678">
      <w:pPr>
        <w:rPr>
          <w:rFonts w:hint="eastAsia"/>
        </w:rPr>
        <w:sectPr w:rsidR="00926678" w:rsidSect="0086593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926678" w:rsidRPr="00926678" w:rsidRDefault="00926678" w:rsidP="00926678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926678">
        <w:rPr>
          <w:rFonts w:ascii="Times New Roman" w:eastAsia="NSimSun" w:hAnsi="Times New Roman" w:cs="Lucida Sans"/>
          <w:kern w:val="2"/>
          <w:sz w:val="20"/>
          <w:szCs w:val="20"/>
        </w:rPr>
        <w:lastRenderedPageBreak/>
        <w:t xml:space="preserve">Приложение </w:t>
      </w:r>
      <w:r w:rsidR="00B70EF0">
        <w:rPr>
          <w:rFonts w:ascii="Times New Roman" w:eastAsia="NSimSun" w:hAnsi="Times New Roman" w:cs="Lucida Sans"/>
          <w:kern w:val="2"/>
          <w:sz w:val="20"/>
          <w:szCs w:val="20"/>
        </w:rPr>
        <w:t>5</w:t>
      </w:r>
    </w:p>
    <w:p w:rsidR="00926678" w:rsidRPr="00926678" w:rsidRDefault="00926678" w:rsidP="00926678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926678">
        <w:rPr>
          <w:rFonts w:ascii="Times New Roman" w:eastAsia="NSimSun" w:hAnsi="Times New Roman" w:cs="Lucida Sans"/>
          <w:kern w:val="2"/>
          <w:sz w:val="20"/>
          <w:szCs w:val="20"/>
        </w:rPr>
        <w:t>Административному</w:t>
      </w:r>
    </w:p>
    <w:p w:rsidR="00926678" w:rsidRPr="00926678" w:rsidRDefault="00926678" w:rsidP="00926678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926678">
        <w:rPr>
          <w:rFonts w:ascii="Times New Roman" w:eastAsia="NSimSun" w:hAnsi="Times New Roman" w:cs="Lucida Sans"/>
          <w:kern w:val="2"/>
          <w:sz w:val="20"/>
          <w:szCs w:val="20"/>
        </w:rPr>
        <w:t>регламенту предоставления</w:t>
      </w:r>
    </w:p>
    <w:p w:rsidR="00926678" w:rsidRPr="00926678" w:rsidRDefault="00926678" w:rsidP="00926678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926678">
        <w:rPr>
          <w:rFonts w:ascii="Times New Roman" w:eastAsia="NSimSun" w:hAnsi="Times New Roman" w:cs="Lucida Sans"/>
          <w:kern w:val="2"/>
          <w:sz w:val="20"/>
          <w:szCs w:val="20"/>
        </w:rPr>
        <w:t xml:space="preserve"> муниципальной услуги</w:t>
      </w:r>
    </w:p>
    <w:p w:rsidR="00926678" w:rsidRPr="00926678" w:rsidRDefault="00926678" w:rsidP="00926678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926678">
        <w:rPr>
          <w:rFonts w:ascii="Times New Roman" w:eastAsia="NSimSun" w:hAnsi="Times New Roman" w:cs="Lucida Sans"/>
          <w:kern w:val="2"/>
          <w:sz w:val="20"/>
          <w:szCs w:val="20"/>
        </w:rPr>
        <w:t xml:space="preserve">«Отнесение земель в случаях, </w:t>
      </w:r>
    </w:p>
    <w:p w:rsidR="00926678" w:rsidRPr="00926678" w:rsidRDefault="00926678" w:rsidP="00926678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926678">
        <w:rPr>
          <w:rFonts w:ascii="Times New Roman" w:eastAsia="NSimSun" w:hAnsi="Times New Roman" w:cs="Lucida Sans"/>
          <w:kern w:val="2"/>
          <w:sz w:val="20"/>
          <w:szCs w:val="20"/>
        </w:rPr>
        <w:t>установленных законодательством</w:t>
      </w:r>
    </w:p>
    <w:p w:rsidR="00926678" w:rsidRPr="00926678" w:rsidRDefault="00926678" w:rsidP="00926678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926678">
        <w:rPr>
          <w:rFonts w:ascii="Times New Roman" w:eastAsia="NSimSun" w:hAnsi="Times New Roman" w:cs="Lucida Sans"/>
          <w:kern w:val="2"/>
          <w:sz w:val="20"/>
          <w:szCs w:val="20"/>
        </w:rPr>
        <w:t xml:space="preserve"> Российской Федерации,</w:t>
      </w:r>
    </w:p>
    <w:p w:rsidR="00926678" w:rsidRPr="00926678" w:rsidRDefault="00926678" w:rsidP="00926678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926678">
        <w:rPr>
          <w:rFonts w:ascii="Times New Roman" w:eastAsia="NSimSun" w:hAnsi="Times New Roman" w:cs="Lucida Sans"/>
          <w:kern w:val="2"/>
          <w:sz w:val="20"/>
          <w:szCs w:val="20"/>
        </w:rPr>
        <w:t xml:space="preserve"> к определенной категории»</w:t>
      </w:r>
    </w:p>
    <w:p w:rsidR="00926678" w:rsidRDefault="00926678" w:rsidP="00926678">
      <w:pPr>
        <w:suppressAutoHyphens/>
        <w:spacing w:after="0" w:line="256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</w:rPr>
      </w:pPr>
    </w:p>
    <w:p w:rsidR="00926678" w:rsidRDefault="00926678" w:rsidP="00926678">
      <w:pPr>
        <w:suppressAutoHyphens/>
        <w:spacing w:after="0" w:line="256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</w:rPr>
      </w:pPr>
      <w:r w:rsidRPr="00926678">
        <w:rPr>
          <w:rFonts w:ascii="Times New Roman" w:eastAsia="NSimSun" w:hAnsi="Times New Roman" w:cs="Lucida Sans"/>
          <w:kern w:val="2"/>
          <w:sz w:val="24"/>
          <w:szCs w:val="24"/>
        </w:rPr>
        <w:t>Исчерпывающий перечень документов, необходимых для предоставления</w:t>
      </w:r>
      <w:r>
        <w:rPr>
          <w:rFonts w:ascii="Times New Roman" w:eastAsia="NSimSun" w:hAnsi="Times New Roman" w:cs="Lucida Sans"/>
          <w:kern w:val="2"/>
          <w:sz w:val="24"/>
          <w:szCs w:val="24"/>
        </w:rPr>
        <w:t xml:space="preserve"> </w:t>
      </w:r>
      <w:r w:rsidRPr="00926678">
        <w:rPr>
          <w:rFonts w:ascii="Times New Roman" w:eastAsia="NSimSun" w:hAnsi="Times New Roman" w:cs="Lucida Sans"/>
          <w:kern w:val="2"/>
          <w:sz w:val="24"/>
          <w:szCs w:val="24"/>
        </w:rPr>
        <w:t>Услуги</w:t>
      </w:r>
    </w:p>
    <w:p w:rsidR="00926678" w:rsidRPr="00926678" w:rsidRDefault="00926678" w:rsidP="00926678">
      <w:pPr>
        <w:suppressAutoHyphens/>
        <w:spacing w:after="0" w:line="256" w:lineRule="auto"/>
        <w:jc w:val="center"/>
        <w:rPr>
          <w:rFonts w:ascii="Times New Roman" w:eastAsia="NSimSun" w:hAnsi="Times New Roman" w:cs="Lucida Sans"/>
          <w:kern w:val="2"/>
          <w:sz w:val="24"/>
          <w:szCs w:val="24"/>
        </w:rPr>
      </w:pPr>
    </w:p>
    <w:p w:rsidR="00926678" w:rsidRPr="00926678" w:rsidRDefault="00926678" w:rsidP="00926678">
      <w:pPr>
        <w:suppressAutoHyphens/>
        <w:spacing w:after="0" w:line="256" w:lineRule="auto"/>
        <w:ind w:firstLine="709"/>
        <w:jc w:val="both"/>
        <w:rPr>
          <w:rFonts w:ascii="Times New Roman" w:eastAsia="NSimSun" w:hAnsi="Times New Roman" w:cs="Lucida Sans"/>
          <w:kern w:val="2"/>
          <w:sz w:val="24"/>
          <w:szCs w:val="24"/>
        </w:rPr>
      </w:pPr>
      <w:r w:rsidRPr="00926678">
        <w:rPr>
          <w:rFonts w:ascii="Times New Roman" w:eastAsia="NSimSun" w:hAnsi="Times New Roman" w:cs="Lucida Sans"/>
          <w:kern w:val="2"/>
          <w:sz w:val="24"/>
          <w:szCs w:val="24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:rsidR="00926678" w:rsidRPr="00926678" w:rsidRDefault="00926678" w:rsidP="00926678">
      <w:pPr>
        <w:suppressAutoHyphens/>
        <w:spacing w:after="0" w:line="256" w:lineRule="auto"/>
        <w:jc w:val="both"/>
        <w:rPr>
          <w:rFonts w:ascii="Times New Roman" w:eastAsia="NSimSun" w:hAnsi="Times New Roman" w:cs="Lucida Sans"/>
          <w:kern w:val="2"/>
          <w:sz w:val="24"/>
          <w:szCs w:val="24"/>
        </w:rPr>
      </w:pPr>
    </w:p>
    <w:tbl>
      <w:tblPr>
        <w:tblW w:w="1457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785"/>
        <w:gridCol w:w="3186"/>
        <w:gridCol w:w="3796"/>
        <w:gridCol w:w="3917"/>
        <w:gridCol w:w="2891"/>
      </w:tblGrid>
      <w:tr w:rsidR="00926678" w:rsidRPr="00926678" w:rsidTr="00FA13F3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Иные требования</w:t>
            </w:r>
          </w:p>
        </w:tc>
      </w:tr>
      <w:tr w:rsidR="00926678" w:rsidRPr="00926678" w:rsidTr="00FA13F3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А1 -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Запрос по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 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форме, приведенной в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 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Приложении 6 к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 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РПГУ – ИФ</w:t>
            </w:r>
          </w:p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А (л) – Ор (сп, п), СП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П, Все</w:t>
            </w:r>
          </w:p>
        </w:tc>
      </w:tr>
      <w:tr w:rsidR="00926678" w:rsidRPr="00926678" w:rsidTr="00FA13F3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А1 - А3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Документами, подтверждающими полномочия представителя заявителя, являются:</w:t>
            </w:r>
          </w:p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1) доверенность;</w:t>
            </w:r>
          </w:p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2) иные документы, подтверждающие полномочия представителей заявителя в соответствии с законодательством Российской Федерации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РПГУ – Эо (Эд)</w:t>
            </w:r>
          </w:p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А (л) – Ор (для копирования А)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Все, П</w:t>
            </w:r>
          </w:p>
        </w:tc>
      </w:tr>
    </w:tbl>
    <w:p w:rsidR="00926678" w:rsidRPr="00926678" w:rsidRDefault="00926678" w:rsidP="00926678">
      <w:pPr>
        <w:suppressAutoHyphens/>
        <w:spacing w:after="0" w:line="256" w:lineRule="auto"/>
        <w:jc w:val="both"/>
        <w:rPr>
          <w:rFonts w:ascii="Times New Roman" w:eastAsia="NSimSun" w:hAnsi="Times New Roman" w:cs="Lucida Sans" w:hint="eastAsia"/>
          <w:vanish/>
          <w:kern w:val="2"/>
          <w:sz w:val="24"/>
          <w:szCs w:val="24"/>
        </w:rPr>
      </w:pPr>
    </w:p>
    <w:p w:rsidR="00926678" w:rsidRPr="00926678" w:rsidRDefault="00926678" w:rsidP="00926678">
      <w:pPr>
        <w:suppressAutoHyphens/>
        <w:spacing w:after="0" w:line="256" w:lineRule="auto"/>
        <w:jc w:val="both"/>
        <w:rPr>
          <w:rFonts w:ascii="Times New Roman" w:eastAsia="NSimSun" w:hAnsi="Times New Roman" w:cs="Lucida Sans" w:hint="eastAsia"/>
          <w:kern w:val="2"/>
          <w:sz w:val="24"/>
          <w:szCs w:val="24"/>
        </w:rPr>
        <w:sectPr w:rsidR="00926678" w:rsidRPr="00926678" w:rsidSect="0086593C"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926678" w:rsidRPr="00926678" w:rsidRDefault="00926678" w:rsidP="00926678">
      <w:pPr>
        <w:suppressAutoHyphens/>
        <w:spacing w:after="0" w:line="256" w:lineRule="auto"/>
        <w:jc w:val="both"/>
        <w:rPr>
          <w:rFonts w:ascii="Times New Roman" w:eastAsia="NSimSun" w:hAnsi="Times New Roman" w:cs="Lucida Sans"/>
          <w:kern w:val="2"/>
          <w:sz w:val="24"/>
          <w:szCs w:val="24"/>
        </w:rPr>
      </w:pPr>
    </w:p>
    <w:p w:rsidR="00926678" w:rsidRPr="00926678" w:rsidRDefault="00926678" w:rsidP="00926678">
      <w:pPr>
        <w:suppressAutoHyphens/>
        <w:spacing w:after="0" w:line="256" w:lineRule="auto"/>
        <w:jc w:val="both"/>
        <w:rPr>
          <w:rFonts w:ascii="Times New Roman" w:eastAsia="NSimSun" w:hAnsi="Times New Roman" w:cs="Lucida Sans"/>
          <w:kern w:val="2"/>
          <w:sz w:val="24"/>
          <w:szCs w:val="24"/>
        </w:rPr>
      </w:pPr>
    </w:p>
    <w:p w:rsidR="00926678" w:rsidRPr="00926678" w:rsidRDefault="00926678" w:rsidP="00B70EF0">
      <w:pPr>
        <w:suppressAutoHyphens/>
        <w:spacing w:after="0" w:line="256" w:lineRule="auto"/>
        <w:ind w:firstLine="709"/>
        <w:jc w:val="both"/>
        <w:rPr>
          <w:rFonts w:ascii="Times New Roman" w:eastAsia="NSimSun" w:hAnsi="Times New Roman" w:cs="Lucida Sans"/>
          <w:kern w:val="2"/>
          <w:sz w:val="24"/>
          <w:szCs w:val="24"/>
        </w:rPr>
      </w:pPr>
      <w:r w:rsidRPr="00926678">
        <w:rPr>
          <w:rFonts w:ascii="Times New Roman" w:eastAsia="NSimSun" w:hAnsi="Times New Roman" w:cs="Lucida Sans"/>
          <w:kern w:val="2"/>
          <w:sz w:val="24"/>
          <w:szCs w:val="24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926678" w:rsidRPr="00926678" w:rsidRDefault="00926678" w:rsidP="00926678">
      <w:pPr>
        <w:suppressAutoHyphens/>
        <w:spacing w:after="0" w:line="256" w:lineRule="auto"/>
        <w:jc w:val="both"/>
        <w:rPr>
          <w:rFonts w:ascii="Times New Roman" w:eastAsia="NSimSun" w:hAnsi="Times New Roman" w:cs="Lucida Sans"/>
          <w:kern w:val="2"/>
          <w:sz w:val="24"/>
          <w:szCs w:val="24"/>
        </w:rPr>
      </w:pPr>
    </w:p>
    <w:tbl>
      <w:tblPr>
        <w:tblW w:w="1457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651"/>
        <w:gridCol w:w="3320"/>
        <w:gridCol w:w="3796"/>
        <w:gridCol w:w="3917"/>
        <w:gridCol w:w="2891"/>
      </w:tblGrid>
      <w:tr w:rsidR="00926678" w:rsidRPr="00926678" w:rsidTr="00FA13F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Иные требования</w:t>
            </w:r>
          </w:p>
        </w:tc>
      </w:tr>
      <w:tr w:rsidR="00926678" w:rsidRPr="00926678" w:rsidTr="00FA13F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А2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Выписка из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 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Единого государственного реестра индивидуальных предпринимателей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РПГУ – Эо (Эд)</w:t>
            </w:r>
          </w:p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П</w:t>
            </w:r>
          </w:p>
        </w:tc>
      </w:tr>
      <w:tr w:rsidR="00926678" w:rsidRPr="00926678" w:rsidTr="00FA13F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Выписка из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 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Единого государственного реестра юридических лиц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РПГУ – Эо (Эд)</w:t>
            </w:r>
          </w:p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П</w:t>
            </w:r>
          </w:p>
        </w:tc>
      </w:tr>
      <w:tr w:rsidR="00926678" w:rsidRPr="00926678" w:rsidTr="00FA13F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3.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А1 -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Выписка из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 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ЕГРН об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 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основных характеристиках и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 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зарегистрированных правах на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 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объект недвижимости (об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 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испрашиваемом земельном участке)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РПГУ – Эо (Эд)</w:t>
            </w:r>
          </w:p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П, Все</w:t>
            </w:r>
          </w:p>
        </w:tc>
      </w:tr>
      <w:tr w:rsidR="00926678" w:rsidRPr="00926678" w:rsidTr="00FA13F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4.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А1 -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Выписка из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 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ЕГРН об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 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объекте недвижимости (о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 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здании и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 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(или) сооружении расположенном(ых) на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 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испрашиваемом земельном участке, либо уведомление об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  <w:lang w:val="en-US"/>
              </w:rPr>
              <w:t> </w:t>
            </w: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отсутствии объектов)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РПГУ – Эо (Эд)</w:t>
            </w:r>
          </w:p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6678" w:rsidRPr="00926678" w:rsidRDefault="00926678" w:rsidP="00926678">
            <w:pPr>
              <w:suppressAutoHyphens/>
              <w:spacing w:after="0" w:line="256" w:lineRule="auto"/>
              <w:jc w:val="both"/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</w:pPr>
            <w:r w:rsidRPr="00926678">
              <w:rPr>
                <w:rFonts w:ascii="Times New Roman" w:eastAsia="NSimSun" w:hAnsi="Times New Roman" w:cs="Lucida Sans"/>
                <w:kern w:val="2"/>
                <w:sz w:val="24"/>
                <w:szCs w:val="24"/>
              </w:rPr>
              <w:t>П, Все</w:t>
            </w:r>
          </w:p>
        </w:tc>
      </w:tr>
    </w:tbl>
    <w:p w:rsidR="00926678" w:rsidRPr="00926678" w:rsidRDefault="00926678" w:rsidP="00926678">
      <w:pPr>
        <w:suppressAutoHyphens/>
        <w:spacing w:after="0" w:line="256" w:lineRule="auto"/>
        <w:jc w:val="both"/>
        <w:rPr>
          <w:rFonts w:ascii="Times New Roman" w:eastAsia="NSimSun" w:hAnsi="Times New Roman" w:cs="Lucida Sans" w:hint="eastAsia"/>
          <w:vanish/>
          <w:kern w:val="2"/>
          <w:sz w:val="24"/>
          <w:szCs w:val="24"/>
        </w:rPr>
      </w:pPr>
    </w:p>
    <w:p w:rsidR="00926678" w:rsidRPr="00926678" w:rsidRDefault="00926678" w:rsidP="00926678">
      <w:pPr>
        <w:suppressAutoHyphens/>
        <w:spacing w:after="0" w:line="256" w:lineRule="auto"/>
        <w:jc w:val="both"/>
        <w:rPr>
          <w:rFonts w:ascii="Times New Roman" w:eastAsia="NSimSun" w:hAnsi="Times New Roman" w:cs="Lucida Sans" w:hint="eastAsia"/>
          <w:kern w:val="2"/>
          <w:sz w:val="24"/>
          <w:szCs w:val="24"/>
        </w:rPr>
        <w:sectPr w:rsidR="00926678" w:rsidRPr="00926678" w:rsidSect="0086593C">
          <w:type w:val="continuous"/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B70EF0" w:rsidRPr="00B70EF0" w:rsidRDefault="00B70EF0" w:rsidP="00B70EF0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B70EF0">
        <w:rPr>
          <w:rFonts w:ascii="Times New Roman" w:eastAsia="NSimSun" w:hAnsi="Times New Roman" w:cs="Lucida Sans"/>
          <w:kern w:val="2"/>
          <w:sz w:val="20"/>
          <w:szCs w:val="20"/>
        </w:rPr>
        <w:lastRenderedPageBreak/>
        <w:t xml:space="preserve">Приложение </w:t>
      </w:r>
      <w:r>
        <w:rPr>
          <w:rFonts w:ascii="Times New Roman" w:eastAsia="NSimSun" w:hAnsi="Times New Roman" w:cs="Lucida Sans"/>
          <w:kern w:val="2"/>
          <w:sz w:val="20"/>
          <w:szCs w:val="20"/>
        </w:rPr>
        <w:t>6</w:t>
      </w:r>
    </w:p>
    <w:p w:rsidR="00B70EF0" w:rsidRPr="00B70EF0" w:rsidRDefault="00B70EF0" w:rsidP="00B70EF0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B70EF0">
        <w:rPr>
          <w:rFonts w:ascii="Times New Roman" w:eastAsia="NSimSun" w:hAnsi="Times New Roman" w:cs="Lucida Sans"/>
          <w:kern w:val="2"/>
          <w:sz w:val="20"/>
          <w:szCs w:val="20"/>
        </w:rPr>
        <w:t>Административному</w:t>
      </w:r>
    </w:p>
    <w:p w:rsidR="00B70EF0" w:rsidRPr="00B70EF0" w:rsidRDefault="00B70EF0" w:rsidP="00B70EF0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B70EF0">
        <w:rPr>
          <w:rFonts w:ascii="Times New Roman" w:eastAsia="NSimSun" w:hAnsi="Times New Roman" w:cs="Lucida Sans"/>
          <w:kern w:val="2"/>
          <w:sz w:val="20"/>
          <w:szCs w:val="20"/>
        </w:rPr>
        <w:t>регламенту предоставления</w:t>
      </w:r>
    </w:p>
    <w:p w:rsidR="00B70EF0" w:rsidRPr="00B70EF0" w:rsidRDefault="00B70EF0" w:rsidP="00B70EF0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B70EF0">
        <w:rPr>
          <w:rFonts w:ascii="Times New Roman" w:eastAsia="NSimSun" w:hAnsi="Times New Roman" w:cs="Lucida Sans"/>
          <w:kern w:val="2"/>
          <w:sz w:val="20"/>
          <w:szCs w:val="20"/>
        </w:rPr>
        <w:t xml:space="preserve"> муниципальной услуги</w:t>
      </w:r>
    </w:p>
    <w:p w:rsidR="00B70EF0" w:rsidRPr="00B70EF0" w:rsidRDefault="00B70EF0" w:rsidP="00B70EF0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B70EF0">
        <w:rPr>
          <w:rFonts w:ascii="Times New Roman" w:eastAsia="NSimSun" w:hAnsi="Times New Roman" w:cs="Lucida Sans"/>
          <w:kern w:val="2"/>
          <w:sz w:val="20"/>
          <w:szCs w:val="20"/>
        </w:rPr>
        <w:t xml:space="preserve">«Отнесение земель в случаях, </w:t>
      </w:r>
    </w:p>
    <w:p w:rsidR="00B70EF0" w:rsidRPr="00B70EF0" w:rsidRDefault="00B70EF0" w:rsidP="00B70EF0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B70EF0">
        <w:rPr>
          <w:rFonts w:ascii="Times New Roman" w:eastAsia="NSimSun" w:hAnsi="Times New Roman" w:cs="Lucida Sans"/>
          <w:kern w:val="2"/>
          <w:sz w:val="20"/>
          <w:szCs w:val="20"/>
        </w:rPr>
        <w:t>установленных законодательством</w:t>
      </w:r>
    </w:p>
    <w:p w:rsidR="00B70EF0" w:rsidRPr="00B70EF0" w:rsidRDefault="00B70EF0" w:rsidP="00B70EF0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B70EF0">
        <w:rPr>
          <w:rFonts w:ascii="Times New Roman" w:eastAsia="NSimSun" w:hAnsi="Times New Roman" w:cs="Lucida Sans"/>
          <w:kern w:val="2"/>
          <w:sz w:val="20"/>
          <w:szCs w:val="20"/>
        </w:rPr>
        <w:t xml:space="preserve"> Российской Федерации,</w:t>
      </w:r>
    </w:p>
    <w:p w:rsidR="00B70EF0" w:rsidRPr="00B70EF0" w:rsidRDefault="00B70EF0" w:rsidP="00B70EF0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vanish/>
          <w:kern w:val="2"/>
          <w:sz w:val="20"/>
          <w:szCs w:val="20"/>
        </w:rPr>
      </w:pPr>
      <w:r w:rsidRPr="00B70EF0">
        <w:rPr>
          <w:rFonts w:ascii="Times New Roman" w:eastAsia="NSimSun" w:hAnsi="Times New Roman" w:cs="Lucida Sans"/>
          <w:kern w:val="2"/>
          <w:sz w:val="20"/>
          <w:szCs w:val="20"/>
        </w:rPr>
        <w:t xml:space="preserve"> к определенной категории»</w:t>
      </w:r>
    </w:p>
    <w:p w:rsidR="00B70EF0" w:rsidRDefault="00B70EF0" w:rsidP="00926678">
      <w:pPr>
        <w:suppressAutoHyphens/>
        <w:spacing w:after="0" w:line="256" w:lineRule="auto"/>
        <w:jc w:val="both"/>
        <w:rPr>
          <w:rFonts w:ascii="Times New Roman" w:eastAsia="NSimSun" w:hAnsi="Times New Roman" w:cs="Lucida Sans"/>
          <w:vanish/>
          <w:kern w:val="2"/>
          <w:sz w:val="24"/>
          <w:szCs w:val="24"/>
        </w:rPr>
      </w:pPr>
    </w:p>
    <w:p w:rsidR="00B70EF0" w:rsidRPr="00926678" w:rsidRDefault="00B70EF0" w:rsidP="00926678">
      <w:pPr>
        <w:suppressAutoHyphens/>
        <w:spacing w:after="0" w:line="256" w:lineRule="auto"/>
        <w:jc w:val="both"/>
        <w:rPr>
          <w:rFonts w:ascii="Times New Roman" w:eastAsia="NSimSun" w:hAnsi="Times New Roman" w:cs="Lucida Sans" w:hint="eastAsia"/>
          <w:vanish/>
          <w:kern w:val="2"/>
          <w:sz w:val="24"/>
          <w:szCs w:val="24"/>
        </w:rPr>
      </w:pP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 xml:space="preserve">Форма запроса о предоставлении муниципальной услуги </w:t>
      </w:r>
    </w:p>
    <w:p w:rsidR="00B70EF0" w:rsidRPr="00B70EF0" w:rsidRDefault="00B70EF0" w:rsidP="00B70EF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«Отнесение земель в случаях, установленных законодательством Российской Федерации, к определенной категории»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 xml:space="preserve">                                                   Куда: администрация ______________ (укажите      наименование муниципального образования) 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Московской области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Сведения о заявителе (представителе заявителя):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__________________________________________________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(ФИО (последнее - при наличии) физического лица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(в том числе физического лица, зарегистрированного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в качестве индивидуального предпринимателя),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полное наименование юридического лица)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в лице: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__________________________________________________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(ФИО (последнее - при наличии) руководителя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или иного уполномоченного лица юридического лица,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представителя физического лица, индивидуального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предпринимателя)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__________________________________________________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Документ, удостоверяющий личность: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__________________________________________________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(вид документа, серия, номер документа,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кем и когда выдан)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__________________________________________________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Сведения о государственной регистрации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юридического лица, индивидуального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предпринимателя) (не заполняется в случае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обращения иностранного юридического лица):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ОГРН (ОГРНИП): ___________________________________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ИНН: _____________________________________________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Для иностранного юридического лица: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Сведения о внесении записи в государственный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реестр аккредитованных филиалов представительств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иностранных юридических лиц: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НЗА: _____________________________________________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Контактная информация: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Почтовый адрес заявителя: ________________________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__________________________________________________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Адрес места фактического нахождения (проживания -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для физических лиц и индивидуальных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lastRenderedPageBreak/>
        <w:t>предпринимателей) заявителя: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__________________________________________________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__________________________________________________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Телефон: ________________________________________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Адрес электронной почты: _________________________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 xml:space="preserve">Запрос о предоставлении муниципальной услуги </w:t>
      </w:r>
    </w:p>
    <w:p w:rsidR="00B70EF0" w:rsidRPr="00B70EF0" w:rsidRDefault="00B70EF0" w:rsidP="00B70EF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«Отнесение земель в случаях, установленных законодательством Российской Федерации, к определенной категории»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</w:p>
    <w:p w:rsidR="00B70EF0" w:rsidRPr="00B70EF0" w:rsidRDefault="00B70EF0" w:rsidP="00B70EF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Прошу Вас об отнесении земельного участка с кадастровым номером ____________ к определенной категории земель в соответствии с действующим законодательством Российской Федерации.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К запросу прилагаю: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1._________________________________________________________________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2._________________________________________________________________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(указывается перечень документов, предоставляемых заявителем)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 xml:space="preserve">             Подпись__________                                   Дата_______________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О ходе рассмотрения и готовности результата предоставления муниципальной услуги заявитель уведомляется следующими способами: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- через личный кабинет на РПГУ (</w:t>
      </w:r>
      <w:hyperlink r:id="rId13" w:tooltip="&lt;div class=&quot;doc www&quot;&gt;&lt;span class=&quot;aligner&quot;&gt;&lt;div class=&quot;icon listDocWWW-16&quot;&gt;&lt;/div&gt;&lt;/span&gt;uslugi.mosreg.ru&lt;/div&gt;" w:history="1">
        <w:r w:rsidRPr="00B70EF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 w:bidi="ar-SA"/>
          </w:rPr>
          <w:t>uslugi.mosreg.ru</w:t>
        </w:r>
      </w:hyperlink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).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_______________________                          ______________________________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(подпись заявителя                                         (ФИО (последнее - при наличии)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 xml:space="preserve">(представителя заявителя)                             </w:t>
      </w: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</w:p>
    <w:p w:rsidR="00B70EF0" w:rsidRPr="00B70EF0" w:rsidRDefault="00B70EF0" w:rsidP="00B70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</w:pPr>
      <w:r w:rsidRPr="00B70EF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ar-SA"/>
        </w:rPr>
        <w:t>Дата "__" __________ 20__</w:t>
      </w:r>
    </w:p>
    <w:p w:rsidR="00B70EF0" w:rsidRDefault="00B70EF0" w:rsidP="00926678">
      <w:pPr>
        <w:suppressAutoHyphens/>
        <w:spacing w:after="0" w:line="256" w:lineRule="auto"/>
        <w:jc w:val="both"/>
        <w:rPr>
          <w:rFonts w:ascii="Times New Roman" w:eastAsia="NSimSun" w:hAnsi="Times New Roman" w:cs="Lucida Sans"/>
          <w:vanish/>
          <w:kern w:val="2"/>
          <w:sz w:val="24"/>
          <w:szCs w:val="24"/>
        </w:rPr>
        <w:sectPr w:rsidR="00B70EF0" w:rsidSect="00B70EF0"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B70EF0" w:rsidRPr="00B70EF0" w:rsidRDefault="00B70EF0" w:rsidP="00B70EF0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B70EF0">
        <w:rPr>
          <w:rFonts w:ascii="Times New Roman" w:eastAsia="NSimSun" w:hAnsi="Times New Roman" w:cs="Lucida Sans"/>
          <w:kern w:val="2"/>
          <w:sz w:val="20"/>
          <w:szCs w:val="20"/>
        </w:rPr>
        <w:lastRenderedPageBreak/>
        <w:t xml:space="preserve">Приложение </w:t>
      </w:r>
      <w:r>
        <w:rPr>
          <w:rFonts w:ascii="Times New Roman" w:eastAsia="NSimSun" w:hAnsi="Times New Roman" w:cs="Lucida Sans"/>
          <w:kern w:val="2"/>
          <w:sz w:val="20"/>
          <w:szCs w:val="20"/>
        </w:rPr>
        <w:t>7</w:t>
      </w:r>
    </w:p>
    <w:p w:rsidR="00B70EF0" w:rsidRPr="00B70EF0" w:rsidRDefault="00B70EF0" w:rsidP="00B70EF0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B70EF0">
        <w:rPr>
          <w:rFonts w:ascii="Times New Roman" w:eastAsia="NSimSun" w:hAnsi="Times New Roman" w:cs="Lucida Sans"/>
          <w:kern w:val="2"/>
          <w:sz w:val="20"/>
          <w:szCs w:val="20"/>
        </w:rPr>
        <w:t>Административному</w:t>
      </w:r>
    </w:p>
    <w:p w:rsidR="00B70EF0" w:rsidRPr="00B70EF0" w:rsidRDefault="00B70EF0" w:rsidP="00B70EF0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B70EF0">
        <w:rPr>
          <w:rFonts w:ascii="Times New Roman" w:eastAsia="NSimSun" w:hAnsi="Times New Roman" w:cs="Lucida Sans"/>
          <w:kern w:val="2"/>
          <w:sz w:val="20"/>
          <w:szCs w:val="20"/>
        </w:rPr>
        <w:t>регламенту предоставления</w:t>
      </w:r>
    </w:p>
    <w:p w:rsidR="00B70EF0" w:rsidRPr="00B70EF0" w:rsidRDefault="00B70EF0" w:rsidP="00B70EF0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B70EF0">
        <w:rPr>
          <w:rFonts w:ascii="Times New Roman" w:eastAsia="NSimSun" w:hAnsi="Times New Roman" w:cs="Lucida Sans"/>
          <w:kern w:val="2"/>
          <w:sz w:val="20"/>
          <w:szCs w:val="20"/>
        </w:rPr>
        <w:t xml:space="preserve"> муниципальной услуги</w:t>
      </w:r>
    </w:p>
    <w:p w:rsidR="00B70EF0" w:rsidRPr="00B70EF0" w:rsidRDefault="00B70EF0" w:rsidP="00B70EF0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B70EF0">
        <w:rPr>
          <w:rFonts w:ascii="Times New Roman" w:eastAsia="NSimSun" w:hAnsi="Times New Roman" w:cs="Lucida Sans"/>
          <w:kern w:val="2"/>
          <w:sz w:val="20"/>
          <w:szCs w:val="20"/>
        </w:rPr>
        <w:t xml:space="preserve">«Отнесение земель в случаях, </w:t>
      </w:r>
    </w:p>
    <w:p w:rsidR="00B70EF0" w:rsidRPr="00B70EF0" w:rsidRDefault="00B70EF0" w:rsidP="00B70EF0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B70EF0">
        <w:rPr>
          <w:rFonts w:ascii="Times New Roman" w:eastAsia="NSimSun" w:hAnsi="Times New Roman" w:cs="Lucida Sans"/>
          <w:kern w:val="2"/>
          <w:sz w:val="20"/>
          <w:szCs w:val="20"/>
        </w:rPr>
        <w:t>установленных законодательством</w:t>
      </w:r>
    </w:p>
    <w:p w:rsidR="00B70EF0" w:rsidRPr="00B70EF0" w:rsidRDefault="00B70EF0" w:rsidP="00B70EF0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kern w:val="2"/>
          <w:sz w:val="20"/>
          <w:szCs w:val="20"/>
        </w:rPr>
      </w:pPr>
      <w:r w:rsidRPr="00B70EF0">
        <w:rPr>
          <w:rFonts w:ascii="Times New Roman" w:eastAsia="NSimSun" w:hAnsi="Times New Roman" w:cs="Lucida Sans"/>
          <w:kern w:val="2"/>
          <w:sz w:val="20"/>
          <w:szCs w:val="20"/>
        </w:rPr>
        <w:t xml:space="preserve"> Российской Федерации,</w:t>
      </w:r>
    </w:p>
    <w:p w:rsidR="00B70EF0" w:rsidRPr="00B70EF0" w:rsidRDefault="00B70EF0" w:rsidP="00B70EF0">
      <w:pPr>
        <w:suppressAutoHyphens/>
        <w:spacing w:after="0" w:line="256" w:lineRule="auto"/>
        <w:jc w:val="right"/>
        <w:rPr>
          <w:rFonts w:ascii="Times New Roman" w:eastAsia="NSimSun" w:hAnsi="Times New Roman" w:cs="Lucida Sans"/>
          <w:vanish/>
          <w:kern w:val="2"/>
          <w:sz w:val="20"/>
          <w:szCs w:val="20"/>
        </w:rPr>
      </w:pPr>
      <w:r w:rsidRPr="00B70EF0">
        <w:rPr>
          <w:rFonts w:ascii="Times New Roman" w:eastAsia="NSimSun" w:hAnsi="Times New Roman" w:cs="Lucida Sans"/>
          <w:kern w:val="2"/>
          <w:sz w:val="20"/>
          <w:szCs w:val="20"/>
        </w:rPr>
        <w:t xml:space="preserve"> к определенной категории»</w:t>
      </w:r>
    </w:p>
    <w:p w:rsidR="00B70EF0" w:rsidRDefault="00B70EF0" w:rsidP="00B70EF0">
      <w:pPr>
        <w:suppressAutoHyphens/>
        <w:spacing w:after="0" w:line="276" w:lineRule="auto"/>
        <w:jc w:val="center"/>
        <w:outlineLvl w:val="1"/>
        <w:rPr>
          <w:rFonts w:ascii="Times New Roman" w:eastAsia="Calibri" w:hAnsi="Times New Roman" w:cs="Lucida Sans"/>
          <w:b/>
          <w:kern w:val="2"/>
          <w:sz w:val="28"/>
          <w:szCs w:val="28"/>
          <w:lang w:eastAsia="en-US" w:bidi="ar-SA"/>
        </w:rPr>
      </w:pPr>
    </w:p>
    <w:p w:rsidR="00B70EF0" w:rsidRPr="00B70EF0" w:rsidRDefault="00B70EF0" w:rsidP="00B70EF0">
      <w:pPr>
        <w:suppressAutoHyphens/>
        <w:spacing w:after="0" w:line="276" w:lineRule="auto"/>
        <w:jc w:val="center"/>
        <w:outlineLvl w:val="1"/>
        <w:rPr>
          <w:rFonts w:ascii="Times New Roman" w:eastAsia="Calibri" w:hAnsi="Times New Roman" w:cs="Lucida Sans"/>
          <w:kern w:val="2"/>
          <w:sz w:val="24"/>
          <w:szCs w:val="24"/>
        </w:rPr>
      </w:pPr>
      <w:r w:rsidRPr="00B70EF0">
        <w:rPr>
          <w:rFonts w:ascii="Times New Roman" w:eastAsia="Calibri" w:hAnsi="Times New Roman" w:cs="Lucida Sans"/>
          <w:kern w:val="2"/>
          <w:sz w:val="24"/>
          <w:szCs w:val="24"/>
          <w:lang w:eastAsia="en-US" w:bidi="ar-SA"/>
        </w:rPr>
        <w:t xml:space="preserve">Форма решения </w:t>
      </w:r>
      <w:bookmarkStart w:id="17" w:name="_Toc91253271_Копия_1"/>
      <w:r w:rsidRPr="00B70EF0">
        <w:rPr>
          <w:rFonts w:ascii="Times New Roman" w:eastAsia="Calibri" w:hAnsi="Times New Roman" w:cs="Lucida Sans"/>
          <w:kern w:val="2"/>
          <w:sz w:val="24"/>
          <w:szCs w:val="24"/>
          <w:lang w:eastAsia="en-US" w:bidi="ar-SA"/>
        </w:rPr>
        <w:t xml:space="preserve">об </w:t>
      </w:r>
      <w:bookmarkEnd w:id="17"/>
      <w:r w:rsidRPr="00B70EF0">
        <w:rPr>
          <w:rFonts w:ascii="Times New Roman" w:eastAsia="Calibri" w:hAnsi="Times New Roman" w:cs="Lucida Sans"/>
          <w:kern w:val="2"/>
          <w:sz w:val="24"/>
          <w:szCs w:val="24"/>
          <w:lang w:eastAsia="en-US" w:bidi="ar-SA"/>
        </w:rPr>
        <w:t>отказе в приеме документов,</w:t>
      </w:r>
    </w:p>
    <w:p w:rsidR="00B70EF0" w:rsidRDefault="00B70EF0" w:rsidP="00B70EF0">
      <w:pPr>
        <w:suppressAutoHyphens/>
        <w:spacing w:after="0" w:line="276" w:lineRule="auto"/>
        <w:jc w:val="center"/>
        <w:outlineLvl w:val="1"/>
        <w:rPr>
          <w:rFonts w:ascii="Times New Roman" w:eastAsia="Calibri" w:hAnsi="Times New Roman" w:cs="Lucida Sans"/>
          <w:kern w:val="2"/>
          <w:sz w:val="24"/>
          <w:szCs w:val="24"/>
          <w:lang w:eastAsia="en-US" w:bidi="ar-SA"/>
        </w:rPr>
      </w:pPr>
      <w:r w:rsidRPr="00B70EF0">
        <w:rPr>
          <w:rFonts w:ascii="Times New Roman" w:eastAsia="Calibri" w:hAnsi="Times New Roman" w:cs="Lucida Sans"/>
          <w:kern w:val="2"/>
          <w:sz w:val="24"/>
          <w:szCs w:val="24"/>
          <w:lang w:eastAsia="en-US" w:bidi="ar-SA"/>
        </w:rPr>
        <w:t>необходимых для предоставления муниципальной услуги «Отнесение земель в случаях, установленных законодательством Российской Федерации, к определенной категории»</w:t>
      </w:r>
    </w:p>
    <w:p w:rsidR="00B70EF0" w:rsidRDefault="00B70EF0" w:rsidP="00B70EF0">
      <w:pPr>
        <w:suppressAutoHyphens/>
        <w:spacing w:after="0" w:line="276" w:lineRule="auto"/>
        <w:jc w:val="center"/>
        <w:outlineLvl w:val="1"/>
        <w:rPr>
          <w:rFonts w:ascii="Times New Roman" w:eastAsia="Calibri" w:hAnsi="Times New Roman" w:cs="Lucida Sans"/>
          <w:kern w:val="2"/>
          <w:sz w:val="24"/>
          <w:szCs w:val="24"/>
          <w:lang w:eastAsia="en-US" w:bidi="ar-SA"/>
        </w:rPr>
      </w:pPr>
    </w:p>
    <w:p w:rsidR="00B70EF0" w:rsidRPr="00B70EF0" w:rsidRDefault="00B70EF0" w:rsidP="00B70EF0">
      <w:pPr>
        <w:suppressAutoHyphens/>
        <w:spacing w:after="0" w:line="276" w:lineRule="auto"/>
        <w:jc w:val="center"/>
        <w:outlineLvl w:val="1"/>
        <w:rPr>
          <w:rFonts w:ascii="Liberation Serif" w:eastAsia="NSimSun" w:hAnsi="Liberation Serif" w:cs="Lucida Sans" w:hint="eastAsia"/>
          <w:kern w:val="2"/>
          <w:sz w:val="28"/>
          <w:szCs w:val="28"/>
        </w:rPr>
      </w:pPr>
      <w:r w:rsidRPr="00B70EF0">
        <w:rPr>
          <w:rFonts w:ascii="Times New Roman" w:eastAsia="Calibri" w:hAnsi="Times New Roman" w:cs="Lucida Sans"/>
          <w:kern w:val="2"/>
          <w:sz w:val="24"/>
          <w:szCs w:val="24"/>
          <w:lang w:eastAsia="en-US" w:bidi="ar-SA"/>
        </w:rPr>
        <w:t>(оформляется на официальном бланке Администрации</w:t>
      </w:r>
      <w:r w:rsidRPr="00B70EF0">
        <w:rPr>
          <w:rFonts w:ascii="Times New Roman" w:eastAsia="Calibri" w:hAnsi="Times New Roman" w:cs="Lucida Sans"/>
          <w:b/>
          <w:kern w:val="2"/>
          <w:sz w:val="28"/>
          <w:szCs w:val="28"/>
          <w:lang w:eastAsia="en-US" w:bidi="ar-SA"/>
        </w:rPr>
        <w:t>)</w:t>
      </w:r>
    </w:p>
    <w:p w:rsidR="00B70EF0" w:rsidRPr="00B70EF0" w:rsidRDefault="00B70EF0" w:rsidP="00B70EF0">
      <w:pPr>
        <w:suppressAutoHyphens/>
        <w:spacing w:after="0" w:line="276" w:lineRule="auto"/>
        <w:ind w:firstLine="5245"/>
        <w:jc w:val="right"/>
        <w:rPr>
          <w:rFonts w:ascii="Times New Roman" w:eastAsia="NSimSun" w:hAnsi="Times New Roman" w:cs="Lucida Sans"/>
          <w:kern w:val="2"/>
          <w:sz w:val="24"/>
          <w:szCs w:val="24"/>
          <w:lang w:eastAsia="ru-RU"/>
        </w:rPr>
      </w:pPr>
      <w:r w:rsidRPr="00B70EF0">
        <w:rPr>
          <w:rFonts w:ascii="Times New Roman" w:eastAsia="NSimSun" w:hAnsi="Times New Roman" w:cs="Lucida Sans"/>
          <w:kern w:val="2"/>
          <w:sz w:val="24"/>
          <w:szCs w:val="24"/>
          <w:lang w:eastAsia="ru-RU"/>
        </w:rPr>
        <w:t>Кому: _________________________</w:t>
      </w:r>
      <w:r>
        <w:rPr>
          <w:rFonts w:ascii="Times New Roman" w:eastAsia="NSimSun" w:hAnsi="Times New Roman" w:cs="Lucida Sans"/>
          <w:kern w:val="2"/>
          <w:sz w:val="24"/>
          <w:szCs w:val="24"/>
          <w:lang w:eastAsia="ru-RU"/>
        </w:rPr>
        <w:t xml:space="preserve"> </w:t>
      </w:r>
      <w:r w:rsidRPr="00B70EF0">
        <w:rPr>
          <w:rFonts w:ascii="Times New Roman" w:eastAsia="NSimSun" w:hAnsi="Times New Roman" w:cs="Lucida Sans"/>
          <w:i/>
          <w:iCs/>
          <w:kern w:val="2"/>
          <w:sz w:val="24"/>
          <w:szCs w:val="24"/>
          <w:lang w:eastAsia="ru-RU"/>
        </w:rPr>
        <w:t xml:space="preserve">(ФИО (последнее при наличии) </w:t>
      </w:r>
    </w:p>
    <w:p w:rsidR="00B70EF0" w:rsidRPr="00B70EF0" w:rsidRDefault="00B70EF0" w:rsidP="00B70EF0">
      <w:pPr>
        <w:suppressAutoHyphens/>
        <w:spacing w:after="0" w:line="276" w:lineRule="auto"/>
        <w:ind w:firstLine="5245"/>
        <w:jc w:val="right"/>
        <w:rPr>
          <w:rFonts w:ascii="Times New Roman" w:eastAsia="NSimSun" w:hAnsi="Times New Roman" w:cs="Lucida Sans"/>
          <w:i/>
          <w:iCs/>
          <w:kern w:val="2"/>
          <w:sz w:val="24"/>
          <w:szCs w:val="24"/>
          <w:lang w:eastAsia="ru-RU"/>
        </w:rPr>
      </w:pPr>
      <w:r w:rsidRPr="00B70EF0">
        <w:rPr>
          <w:rFonts w:ascii="Times New Roman" w:eastAsia="NSimSun" w:hAnsi="Times New Roman" w:cs="Lucida Sans"/>
          <w:i/>
          <w:iCs/>
          <w:kern w:val="2"/>
          <w:sz w:val="24"/>
          <w:szCs w:val="24"/>
          <w:lang w:eastAsia="ru-RU"/>
        </w:rPr>
        <w:t xml:space="preserve">физического лица, индивидуального </w:t>
      </w:r>
    </w:p>
    <w:p w:rsidR="00B70EF0" w:rsidRPr="00B70EF0" w:rsidRDefault="00B70EF0" w:rsidP="00B70EF0">
      <w:pPr>
        <w:suppressAutoHyphens/>
        <w:spacing w:after="0" w:line="276" w:lineRule="auto"/>
        <w:ind w:firstLine="5245"/>
        <w:jc w:val="right"/>
        <w:rPr>
          <w:rFonts w:ascii="Times New Roman" w:eastAsia="NSimSun" w:hAnsi="Times New Roman" w:cs="Lucida Sans"/>
          <w:i/>
          <w:iCs/>
          <w:kern w:val="2"/>
          <w:sz w:val="24"/>
          <w:szCs w:val="24"/>
          <w:lang w:eastAsia="ru-RU"/>
        </w:rPr>
      </w:pPr>
      <w:r w:rsidRPr="00B70EF0">
        <w:rPr>
          <w:rFonts w:ascii="Times New Roman" w:eastAsia="NSimSun" w:hAnsi="Times New Roman" w:cs="Lucida Sans"/>
          <w:i/>
          <w:iCs/>
          <w:kern w:val="2"/>
          <w:sz w:val="24"/>
          <w:szCs w:val="24"/>
          <w:lang w:eastAsia="ru-RU"/>
        </w:rPr>
        <w:t>предпринимателя или полное</w:t>
      </w:r>
    </w:p>
    <w:p w:rsidR="00B70EF0" w:rsidRPr="00B70EF0" w:rsidRDefault="00B70EF0" w:rsidP="00B70EF0">
      <w:pPr>
        <w:suppressAutoHyphens/>
        <w:spacing w:after="0" w:line="276" w:lineRule="auto"/>
        <w:ind w:firstLine="5245"/>
        <w:jc w:val="right"/>
        <w:rPr>
          <w:rFonts w:ascii="Liberation Serif" w:eastAsia="NSimSun" w:hAnsi="Liberation Serif" w:cs="Lucida Sans" w:hint="eastAsia"/>
          <w:kern w:val="2"/>
          <w:sz w:val="24"/>
          <w:szCs w:val="24"/>
          <w:lang w:eastAsia="en-US" w:bidi="ar-SA"/>
        </w:rPr>
      </w:pPr>
      <w:r w:rsidRPr="00B70EF0">
        <w:rPr>
          <w:rFonts w:ascii="Times New Roman" w:eastAsia="NSimSun" w:hAnsi="Times New Roman" w:cs="Lucida Sans"/>
          <w:i/>
          <w:iCs/>
          <w:kern w:val="2"/>
          <w:sz w:val="24"/>
          <w:szCs w:val="24"/>
          <w:lang w:eastAsia="ru-RU"/>
        </w:rPr>
        <w:t>наименование юридического лица)</w:t>
      </w:r>
    </w:p>
    <w:p w:rsidR="00B70EF0" w:rsidRPr="00B70EF0" w:rsidRDefault="00B70EF0" w:rsidP="00B70EF0">
      <w:pPr>
        <w:suppressAutoHyphens/>
        <w:spacing w:after="0" w:line="276" w:lineRule="auto"/>
        <w:jc w:val="center"/>
        <w:rPr>
          <w:rFonts w:ascii="Times New Roman" w:eastAsia="Calibri" w:hAnsi="Times New Roman" w:cs="Lucida Sans"/>
          <w:kern w:val="2"/>
          <w:sz w:val="24"/>
          <w:szCs w:val="24"/>
          <w:lang w:eastAsia="en-US" w:bidi="ar-SA"/>
        </w:rPr>
      </w:pPr>
      <w:r w:rsidRPr="00B70EF0">
        <w:rPr>
          <w:rFonts w:ascii="Times New Roman" w:eastAsia="Calibri" w:hAnsi="Times New Roman" w:cs="Lucida Sans"/>
          <w:kern w:val="2"/>
          <w:sz w:val="24"/>
          <w:szCs w:val="24"/>
          <w:lang w:eastAsia="en-US" w:bidi="ar-SA"/>
        </w:rPr>
        <w:t>Решение об отказе в приеме документов,</w:t>
      </w:r>
    </w:p>
    <w:p w:rsidR="00B70EF0" w:rsidRPr="00B70EF0" w:rsidRDefault="00B70EF0" w:rsidP="00B70EF0">
      <w:pPr>
        <w:suppressAutoHyphens/>
        <w:spacing w:after="0" w:line="276" w:lineRule="auto"/>
        <w:jc w:val="center"/>
        <w:rPr>
          <w:rFonts w:ascii="Times New Roman" w:eastAsia="Calibri" w:hAnsi="Times New Roman" w:cs="Lucida Sans"/>
          <w:kern w:val="2"/>
          <w:sz w:val="24"/>
          <w:szCs w:val="24"/>
        </w:rPr>
      </w:pPr>
      <w:r w:rsidRPr="00B70EF0">
        <w:rPr>
          <w:rFonts w:ascii="Times New Roman" w:eastAsia="Calibri" w:hAnsi="Times New Roman" w:cs="Lucida Sans"/>
          <w:kern w:val="2"/>
          <w:sz w:val="24"/>
          <w:szCs w:val="24"/>
          <w:lang w:eastAsia="en-US" w:bidi="ar-SA"/>
        </w:rPr>
        <w:t xml:space="preserve">необходимых для предоставления муниципальной услуги </w:t>
      </w:r>
      <w:r w:rsidRPr="00B70EF0">
        <w:rPr>
          <w:rFonts w:ascii="Times New Roman" w:eastAsia="Calibri" w:hAnsi="Times New Roman" w:cs="Lucida Sans"/>
          <w:bCs/>
          <w:kern w:val="2"/>
          <w:sz w:val="24"/>
          <w:szCs w:val="24"/>
        </w:rPr>
        <w:t>«Отнесение земель в случаях, установленных законодательством Российской Федерации, к определенной категории»</w:t>
      </w:r>
    </w:p>
    <w:p w:rsidR="00B70EF0" w:rsidRPr="00B70EF0" w:rsidRDefault="00B70EF0" w:rsidP="00B70EF0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Lucida Sans"/>
          <w:kern w:val="2"/>
          <w:sz w:val="24"/>
          <w:szCs w:val="24"/>
        </w:rPr>
      </w:pPr>
      <w:r w:rsidRPr="00B70EF0">
        <w:rPr>
          <w:rFonts w:ascii="Times New Roman" w:eastAsia="Calibri" w:hAnsi="Times New Roman" w:cs="Lucida Sans"/>
          <w:bCs/>
          <w:kern w:val="2"/>
          <w:sz w:val="24"/>
          <w:szCs w:val="24"/>
          <w:lang w:eastAsia="en-US" w:bidi="ar-SA"/>
        </w:rPr>
        <w:t xml:space="preserve">В соответствии с ____ </w:t>
      </w:r>
      <w:r w:rsidRPr="00B70EF0">
        <w:rPr>
          <w:rFonts w:ascii="Times New Roman" w:eastAsia="Calibri" w:hAnsi="Times New Roman" w:cs="Lucida Sans"/>
          <w:bCs/>
          <w:i/>
          <w:iCs/>
          <w:kern w:val="2"/>
          <w:sz w:val="24"/>
          <w:szCs w:val="24"/>
          <w:lang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 </w:t>
      </w:r>
      <w:r w:rsidRPr="00B70EF0">
        <w:rPr>
          <w:rFonts w:ascii="Times New Roman" w:eastAsia="Calibri" w:hAnsi="Times New Roman" w:cs="Lucida Sans"/>
          <w:kern w:val="2"/>
          <w:sz w:val="24"/>
          <w:szCs w:val="24"/>
          <w:lang w:eastAsia="en-US" w:bidi="ar-SA"/>
        </w:rPr>
        <w:t>Администрация _____ (</w:t>
      </w:r>
      <w:r w:rsidRPr="00B70EF0">
        <w:rPr>
          <w:rFonts w:ascii="Times New Roman" w:eastAsia="Calibri" w:hAnsi="Times New Roman" w:cs="Lucida Sans"/>
          <w:i/>
          <w:kern w:val="2"/>
          <w:sz w:val="24"/>
          <w:szCs w:val="24"/>
          <w:lang w:eastAsia="en-US" w:bidi="ar-SA"/>
        </w:rPr>
        <w:t>указать полное наименование Администрации</w:t>
      </w:r>
      <w:r w:rsidRPr="00B70EF0">
        <w:rPr>
          <w:rFonts w:ascii="Times New Roman" w:eastAsia="Calibri" w:hAnsi="Times New Roman" w:cs="Lucida Sans"/>
          <w:kern w:val="2"/>
          <w:sz w:val="24"/>
          <w:szCs w:val="24"/>
          <w:lang w:eastAsia="en-US" w:bidi="ar-SA"/>
        </w:rPr>
        <w:t>)</w:t>
      </w:r>
      <w:r w:rsidRPr="00B70EF0">
        <w:rPr>
          <w:rFonts w:ascii="Times New Roman" w:eastAsia="Calibri" w:hAnsi="Times New Roman" w:cs="Lucida Sans"/>
          <w:bCs/>
          <w:kern w:val="2"/>
          <w:sz w:val="24"/>
          <w:szCs w:val="24"/>
          <w:lang w:eastAsia="en-US" w:bidi="ar-SA"/>
        </w:rPr>
        <w:t xml:space="preserve">  </w:t>
      </w:r>
      <w:r w:rsidRPr="00B70EF0">
        <w:rPr>
          <w:rFonts w:ascii="Times New Roman" w:eastAsia="Calibri" w:hAnsi="Times New Roman" w:cs="Lucida Sans"/>
          <w:kern w:val="2"/>
          <w:sz w:val="24"/>
          <w:szCs w:val="24"/>
          <w:lang w:eastAsia="en-US" w:bidi="ar-SA"/>
        </w:rPr>
        <w:t>(далее – Администрация)</w:t>
      </w:r>
      <w:r w:rsidRPr="00B70EF0">
        <w:rPr>
          <w:rFonts w:ascii="Times New Roman" w:eastAsia="Calibri" w:hAnsi="Times New Roman" w:cs="Lucida Sans"/>
          <w:bCs/>
          <w:kern w:val="2"/>
          <w:sz w:val="24"/>
          <w:szCs w:val="24"/>
          <w:lang w:eastAsia="en-US" w:bidi="ar-SA"/>
        </w:rPr>
        <w:t xml:space="preserve"> рассмотрела запрос о предоставлении муниципальной услуги «Отнесение земель в случаях, установленных законодательством Российской Федерации, к определенной категории» № ______ </w:t>
      </w:r>
      <w:r w:rsidRPr="00B70EF0">
        <w:rPr>
          <w:rFonts w:ascii="Times New Roman" w:eastAsia="Calibri" w:hAnsi="Times New Roman" w:cs="Lucida Sans"/>
          <w:bCs/>
          <w:i/>
          <w:iCs/>
          <w:kern w:val="2"/>
          <w:sz w:val="24"/>
          <w:szCs w:val="24"/>
          <w:lang w:eastAsia="en-US" w:bidi="ar-SA"/>
        </w:rPr>
        <w:t>(указать регистрационный номер запроса)</w:t>
      </w:r>
      <w:r w:rsidRPr="00B70EF0">
        <w:rPr>
          <w:rFonts w:ascii="Times New Roman" w:eastAsia="Calibri" w:hAnsi="Times New Roman" w:cs="Lucida Sans"/>
          <w:bCs/>
          <w:kern w:val="2"/>
          <w:sz w:val="24"/>
          <w:szCs w:val="24"/>
          <w:lang w:eastAsia="en-US" w:bidi="ar-SA"/>
        </w:rPr>
        <w:t xml:space="preserve"> (далее соответственно – запрос, муниципальная услуга) и приняла решение об отказе в приеме запроса и документов, необходимых для предоставления муниципальной услуги, по следующему основанию:</w:t>
      </w:r>
    </w:p>
    <w:tbl>
      <w:tblPr>
        <w:tblW w:w="9891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317"/>
        <w:gridCol w:w="3232"/>
        <w:gridCol w:w="3342"/>
      </w:tblGrid>
      <w:tr w:rsidR="00B70EF0" w:rsidRPr="00B70EF0" w:rsidTr="00FA13F3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B70EF0" w:rsidRDefault="00B70EF0" w:rsidP="00B70E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</w:pPr>
            <w:r w:rsidRPr="00B70EF0"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  <w:t>Ссылка</w:t>
            </w:r>
          </w:p>
          <w:p w:rsidR="00B70EF0" w:rsidRPr="00B70EF0" w:rsidRDefault="00B70EF0" w:rsidP="00B70E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</w:pPr>
            <w:r w:rsidRPr="00B70EF0"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  <w:t>на соответствующий</w:t>
            </w:r>
          </w:p>
          <w:p w:rsidR="00B70EF0" w:rsidRPr="00B70EF0" w:rsidRDefault="00B70EF0" w:rsidP="00B70E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</w:pPr>
            <w:r w:rsidRPr="00B70EF0"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  <w:t xml:space="preserve">подпункт подраздела </w:t>
            </w:r>
            <w:r w:rsidRPr="00B70EF0">
              <w:rPr>
                <w:rFonts w:ascii="Times New Roman" w:eastAsia="Calibri" w:hAnsi="Times New Roman" w:cs="Mangal"/>
                <w:kern w:val="2"/>
                <w:sz w:val="24"/>
                <w:szCs w:val="24"/>
              </w:rPr>
              <w:t>14</w:t>
            </w:r>
          </w:p>
          <w:p w:rsidR="00B70EF0" w:rsidRPr="00B70EF0" w:rsidRDefault="00B70EF0" w:rsidP="00B70E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</w:pPr>
            <w:r w:rsidRPr="00B70EF0">
              <w:rPr>
                <w:rFonts w:ascii="Times New Roman" w:eastAsia="Calibri" w:hAnsi="Times New Roman" w:cs="Lucida Sans"/>
                <w:bCs/>
                <w:kern w:val="2"/>
                <w:sz w:val="24"/>
                <w:szCs w:val="24"/>
                <w:lang w:eastAsia="en-US" w:bidi="ar-SA"/>
              </w:rPr>
              <w:t>Регламента</w:t>
            </w:r>
            <w:r w:rsidRPr="00B70EF0"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  <w:t>,</w:t>
            </w:r>
          </w:p>
          <w:p w:rsidR="00B70EF0" w:rsidRPr="00B70EF0" w:rsidRDefault="00B70EF0" w:rsidP="00B70E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</w:pPr>
            <w:r w:rsidRPr="00B70EF0"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  <w:t>в котором</w:t>
            </w:r>
          </w:p>
          <w:p w:rsidR="00B70EF0" w:rsidRPr="00B70EF0" w:rsidRDefault="00B70EF0" w:rsidP="00B70E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</w:pPr>
            <w:r w:rsidRPr="00B70EF0"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  <w:t>содержится основание</w:t>
            </w:r>
          </w:p>
          <w:p w:rsidR="00B70EF0" w:rsidRPr="00B70EF0" w:rsidRDefault="00B70EF0" w:rsidP="00B70E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</w:pPr>
            <w:r w:rsidRPr="00B70EF0"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  <w:t>для отказа в приеме</w:t>
            </w:r>
          </w:p>
          <w:p w:rsidR="00B70EF0" w:rsidRPr="00B70EF0" w:rsidRDefault="00B70EF0" w:rsidP="00B70E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</w:pPr>
            <w:r w:rsidRPr="00B70EF0"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  <w:t>документов,</w:t>
            </w:r>
          </w:p>
          <w:p w:rsidR="00B70EF0" w:rsidRPr="00B70EF0" w:rsidRDefault="00B70EF0" w:rsidP="00B70E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</w:pPr>
            <w:r w:rsidRPr="00B70EF0"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  <w:t>необходимых для</w:t>
            </w:r>
          </w:p>
          <w:p w:rsidR="00B70EF0" w:rsidRPr="00B70EF0" w:rsidRDefault="00B70EF0" w:rsidP="00B70E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</w:pPr>
            <w:r w:rsidRPr="00B70EF0"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  <w:t>предоставления</w:t>
            </w:r>
          </w:p>
          <w:p w:rsidR="00B70EF0" w:rsidRPr="00B70EF0" w:rsidRDefault="00B70EF0" w:rsidP="00B70E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</w:pPr>
            <w:r w:rsidRPr="00B70EF0"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B70EF0" w:rsidRDefault="00B70EF0" w:rsidP="00B70E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</w:pPr>
            <w:r w:rsidRPr="00B70EF0"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  <w:t>Наименование основания для отказа в</w:t>
            </w:r>
            <w:r w:rsidRPr="00B70EF0">
              <w:rPr>
                <w:rFonts w:ascii="Times New Roman" w:eastAsia="Calibri" w:hAnsi="Times New Roman" w:cs="Lucida Sans"/>
                <w:i/>
                <w:kern w:val="2"/>
                <w:sz w:val="24"/>
                <w:szCs w:val="24"/>
                <w:lang w:eastAsia="en-US" w:bidi="ar-SA"/>
              </w:rPr>
              <w:t> </w:t>
            </w:r>
            <w:r w:rsidRPr="00B70EF0"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  <w:t>приеме документов, необходимых</w:t>
            </w:r>
          </w:p>
          <w:p w:rsidR="00B70EF0" w:rsidRPr="00B70EF0" w:rsidRDefault="00B70EF0" w:rsidP="00B70E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</w:pPr>
            <w:r w:rsidRPr="00B70EF0"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B70EF0" w:rsidRDefault="00B70EF0" w:rsidP="00B70E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</w:pPr>
            <w:r w:rsidRPr="00B70EF0"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  <w:t>Разъяснение причины принятия решения об</w:t>
            </w:r>
            <w:r w:rsidRPr="00B70EF0">
              <w:rPr>
                <w:rFonts w:ascii="Times New Roman" w:eastAsia="Calibri" w:hAnsi="Times New Roman" w:cs="Lucida Sans"/>
                <w:i/>
                <w:kern w:val="2"/>
                <w:sz w:val="24"/>
                <w:szCs w:val="24"/>
                <w:lang w:eastAsia="en-US" w:bidi="ar-SA"/>
              </w:rPr>
              <w:t> </w:t>
            </w:r>
            <w:r w:rsidRPr="00B70EF0"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  <w:t>отказе в</w:t>
            </w:r>
            <w:r w:rsidRPr="00B70EF0">
              <w:rPr>
                <w:rFonts w:ascii="Times New Roman" w:eastAsia="Calibri" w:hAnsi="Times New Roman" w:cs="Lucida Sans"/>
                <w:i/>
                <w:kern w:val="2"/>
                <w:sz w:val="24"/>
                <w:szCs w:val="24"/>
                <w:lang w:eastAsia="en-US" w:bidi="ar-SA"/>
              </w:rPr>
              <w:t> </w:t>
            </w:r>
            <w:r w:rsidRPr="00B70EF0"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  <w:t>приеме документов, необходимых для предоставления муниципальной услуги</w:t>
            </w:r>
          </w:p>
        </w:tc>
      </w:tr>
      <w:tr w:rsidR="00B70EF0" w:rsidRPr="00B70EF0" w:rsidTr="00FA13F3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B70EF0" w:rsidRDefault="00B70EF0" w:rsidP="00B70EF0">
            <w:pPr>
              <w:widowControl w:val="0"/>
              <w:suppressAutoHyphens/>
              <w:spacing w:after="0" w:line="276" w:lineRule="auto"/>
              <w:ind w:firstLine="709"/>
              <w:jc w:val="both"/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B70EF0" w:rsidRDefault="00B70EF0" w:rsidP="00B70EF0">
            <w:pPr>
              <w:widowControl w:val="0"/>
              <w:suppressAutoHyphens/>
              <w:spacing w:after="0" w:line="276" w:lineRule="auto"/>
              <w:ind w:firstLine="709"/>
              <w:jc w:val="both"/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B70EF0" w:rsidRDefault="00B70EF0" w:rsidP="00B70EF0">
            <w:pPr>
              <w:widowControl w:val="0"/>
              <w:suppressAutoHyphens/>
              <w:spacing w:after="0" w:line="276" w:lineRule="auto"/>
              <w:ind w:firstLine="709"/>
              <w:jc w:val="both"/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</w:pPr>
          </w:p>
        </w:tc>
      </w:tr>
    </w:tbl>
    <w:p w:rsidR="00B70EF0" w:rsidRPr="00B70EF0" w:rsidRDefault="00B70EF0" w:rsidP="00B70EF0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Lucida Sans"/>
          <w:kern w:val="2"/>
          <w:sz w:val="24"/>
          <w:szCs w:val="24"/>
        </w:rPr>
      </w:pPr>
      <w:r w:rsidRPr="00B70EF0">
        <w:rPr>
          <w:rFonts w:ascii="Times New Roman" w:eastAsia="Calibri" w:hAnsi="Times New Roman" w:cs="Lucida Sans"/>
          <w:kern w:val="2"/>
          <w:sz w:val="24"/>
          <w:szCs w:val="24"/>
        </w:rPr>
        <w:t>Дополнительно информируем:</w:t>
      </w:r>
    </w:p>
    <w:p w:rsidR="00B70EF0" w:rsidRPr="00B70EF0" w:rsidRDefault="00B70EF0" w:rsidP="00B70EF0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Lucida Sans"/>
          <w:kern w:val="2"/>
          <w:sz w:val="24"/>
          <w:szCs w:val="24"/>
        </w:rPr>
      </w:pPr>
      <w:r w:rsidRPr="00B70EF0">
        <w:rPr>
          <w:rFonts w:ascii="Times New Roman" w:eastAsia="Calibri" w:hAnsi="Times New Roman" w:cs="Lucida Sans"/>
          <w:bCs/>
          <w:kern w:val="2"/>
          <w:sz w:val="24"/>
          <w:szCs w:val="24"/>
        </w:rPr>
        <w:t>_______________________________________________________________ (</w:t>
      </w:r>
      <w:r w:rsidRPr="00B70EF0">
        <w:rPr>
          <w:rFonts w:ascii="Times New Roman" w:eastAsia="Calibri" w:hAnsi="Times New Roman" w:cs="Lucida Sans"/>
          <w:bCs/>
          <w:i/>
          <w:kern w:val="2"/>
          <w:sz w:val="24"/>
          <w:szCs w:val="24"/>
        </w:rPr>
        <w:t xml:space="preserve">указывается информация, необходимая для устранения причин отказа в приеме </w:t>
      </w:r>
      <w:r w:rsidRPr="00B70EF0">
        <w:rPr>
          <w:rFonts w:ascii="Times New Roman" w:eastAsia="Calibri" w:hAnsi="Times New Roman" w:cs="Lucida Sans"/>
          <w:bCs/>
          <w:i/>
          <w:kern w:val="2"/>
          <w:sz w:val="24"/>
          <w:szCs w:val="24"/>
        </w:rPr>
        <w:lastRenderedPageBreak/>
        <w:t>документов, необходимых для предоставления муниципальной услуги, а также иная дополнительная информация при наличии</w:t>
      </w:r>
      <w:r w:rsidRPr="00B70EF0">
        <w:rPr>
          <w:rFonts w:ascii="Times New Roman" w:eastAsia="Calibri" w:hAnsi="Times New Roman" w:cs="Lucida Sans"/>
          <w:bCs/>
          <w:kern w:val="2"/>
          <w:sz w:val="24"/>
          <w:szCs w:val="24"/>
        </w:rPr>
        <w:t>).</w:t>
      </w:r>
    </w:p>
    <w:p w:rsidR="00B70EF0" w:rsidRPr="00B70EF0" w:rsidRDefault="00B70EF0" w:rsidP="00B70EF0">
      <w:pPr>
        <w:suppressAutoHyphens/>
        <w:spacing w:after="0" w:line="276" w:lineRule="auto"/>
        <w:jc w:val="both"/>
        <w:rPr>
          <w:rFonts w:ascii="Liberation Serif" w:eastAsia="NSimSun" w:hAnsi="Liberation Serif" w:cs="Lucida Sans" w:hint="eastAsia"/>
          <w:kern w:val="2"/>
          <w:sz w:val="24"/>
          <w:szCs w:val="24"/>
        </w:rPr>
      </w:pPr>
      <w:r w:rsidRPr="00B70EF0">
        <w:rPr>
          <w:rFonts w:ascii="Times New Roman" w:eastAsia="Calibri" w:hAnsi="Times New Roman" w:cs="Lucida Sans"/>
          <w:b/>
          <w:bCs/>
          <w:kern w:val="2"/>
          <w:sz w:val="28"/>
          <w:szCs w:val="28"/>
        </w:rPr>
        <w:t xml:space="preserve">            </w:t>
      </w:r>
      <w:r w:rsidRPr="00B70EF0">
        <w:rPr>
          <w:rFonts w:ascii="Times New Roman" w:eastAsia="Calibri" w:hAnsi="Times New Roman" w:cs="Lucida Sans"/>
          <w:b/>
          <w:bCs/>
          <w:kern w:val="2"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34"/>
        <w:gridCol w:w="2709"/>
        <w:gridCol w:w="3312"/>
      </w:tblGrid>
      <w:tr w:rsidR="00B70EF0" w:rsidRPr="00B70EF0" w:rsidTr="00FA13F3">
        <w:trPr>
          <w:trHeight w:val="283"/>
        </w:trPr>
        <w:tc>
          <w:tcPr>
            <w:tcW w:w="3537" w:type="dxa"/>
          </w:tcPr>
          <w:p w:rsidR="00B70EF0" w:rsidRPr="00B70EF0" w:rsidRDefault="00B70EF0" w:rsidP="00B70EF0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</w:pPr>
            <w:r w:rsidRPr="00B70EF0"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B70EF0" w:rsidRPr="00B70EF0" w:rsidRDefault="00B70EF0" w:rsidP="00B70EF0">
            <w:pPr>
              <w:widowControl w:val="0"/>
              <w:tabs>
                <w:tab w:val="left" w:pos="565"/>
              </w:tabs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kern w:val="2"/>
                <w:sz w:val="24"/>
                <w:szCs w:val="24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70EF0" w:rsidRPr="00B70EF0" w:rsidRDefault="00B70EF0" w:rsidP="00B70EF0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</w:pPr>
            <w:r w:rsidRPr="00B70EF0">
              <w:rPr>
                <w:rFonts w:ascii="Times New Roman" w:eastAsia="Calibri" w:hAnsi="Times New Roman" w:cs="Lucida Sans"/>
                <w:kern w:val="2"/>
                <w:sz w:val="24"/>
                <w:szCs w:val="24"/>
              </w:rPr>
              <w:t>(подпись, фамилия, инициалы)</w:t>
            </w:r>
          </w:p>
        </w:tc>
      </w:tr>
    </w:tbl>
    <w:p w:rsidR="00B70EF0" w:rsidRDefault="00B70EF0" w:rsidP="00B70EF0">
      <w:pPr>
        <w:suppressAutoHyphens/>
        <w:spacing w:after="0" w:line="276" w:lineRule="auto"/>
        <w:ind w:firstLine="709"/>
        <w:jc w:val="right"/>
        <w:rPr>
          <w:rFonts w:ascii="Times New Roman" w:eastAsia="Calibri" w:hAnsi="Times New Roman" w:cs="Lucida Sans"/>
          <w:kern w:val="2"/>
          <w:sz w:val="24"/>
          <w:szCs w:val="24"/>
        </w:rPr>
        <w:sectPr w:rsidR="00B70EF0" w:rsidSect="0086593C"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  <w:r w:rsidRPr="00B70EF0">
        <w:rPr>
          <w:rFonts w:ascii="Times New Roman" w:eastAsia="Calibri" w:hAnsi="Times New Roman" w:cs="Lucida Sans"/>
          <w:b/>
          <w:kern w:val="2"/>
          <w:sz w:val="24"/>
          <w:szCs w:val="24"/>
        </w:rPr>
        <w:t xml:space="preserve">«__» </w:t>
      </w:r>
      <w:r w:rsidRPr="00B70EF0">
        <w:rPr>
          <w:rFonts w:ascii="Times New Roman" w:eastAsia="Calibri" w:hAnsi="Times New Roman" w:cs="Lucida Sans"/>
          <w:kern w:val="2"/>
          <w:sz w:val="24"/>
          <w:szCs w:val="24"/>
        </w:rPr>
        <w:t>_____ 202__</w:t>
      </w:r>
    </w:p>
    <w:p w:rsidR="00B70EF0" w:rsidRPr="00B70EF0" w:rsidRDefault="00B70EF0" w:rsidP="00B70EF0">
      <w:pPr>
        <w:suppressAutoHyphens/>
        <w:spacing w:after="0" w:line="276" w:lineRule="auto"/>
        <w:ind w:firstLine="709"/>
        <w:jc w:val="right"/>
        <w:rPr>
          <w:rFonts w:ascii="Times New Roman" w:eastAsia="Calibri" w:hAnsi="Times New Roman" w:cs="Lucida Sans"/>
          <w:kern w:val="2"/>
          <w:sz w:val="20"/>
          <w:szCs w:val="20"/>
        </w:rPr>
      </w:pPr>
      <w:r w:rsidRPr="00B70EF0">
        <w:rPr>
          <w:rFonts w:ascii="Times New Roman" w:eastAsia="Calibri" w:hAnsi="Times New Roman" w:cs="Lucida Sans"/>
          <w:kern w:val="2"/>
          <w:sz w:val="20"/>
          <w:szCs w:val="20"/>
        </w:rPr>
        <w:lastRenderedPageBreak/>
        <w:t xml:space="preserve">Приложение </w:t>
      </w:r>
      <w:r>
        <w:rPr>
          <w:rFonts w:ascii="Times New Roman" w:eastAsia="Calibri" w:hAnsi="Times New Roman" w:cs="Lucida Sans"/>
          <w:kern w:val="2"/>
          <w:sz w:val="20"/>
          <w:szCs w:val="20"/>
        </w:rPr>
        <w:t>8</w:t>
      </w:r>
    </w:p>
    <w:p w:rsidR="00B70EF0" w:rsidRPr="00B70EF0" w:rsidRDefault="00B70EF0" w:rsidP="00B70EF0">
      <w:pPr>
        <w:suppressAutoHyphens/>
        <w:spacing w:after="0" w:line="276" w:lineRule="auto"/>
        <w:ind w:firstLine="709"/>
        <w:jc w:val="right"/>
        <w:rPr>
          <w:rFonts w:ascii="Times New Roman" w:eastAsia="Calibri" w:hAnsi="Times New Roman" w:cs="Lucida Sans"/>
          <w:kern w:val="2"/>
          <w:sz w:val="20"/>
          <w:szCs w:val="20"/>
        </w:rPr>
      </w:pPr>
      <w:r w:rsidRPr="00B70EF0">
        <w:rPr>
          <w:rFonts w:ascii="Times New Roman" w:eastAsia="Calibri" w:hAnsi="Times New Roman" w:cs="Lucida Sans"/>
          <w:kern w:val="2"/>
          <w:sz w:val="20"/>
          <w:szCs w:val="20"/>
        </w:rPr>
        <w:t>Административному</w:t>
      </w:r>
    </w:p>
    <w:p w:rsidR="00B70EF0" w:rsidRPr="00B70EF0" w:rsidRDefault="00B70EF0" w:rsidP="00B70EF0">
      <w:pPr>
        <w:suppressAutoHyphens/>
        <w:spacing w:after="0" w:line="276" w:lineRule="auto"/>
        <w:ind w:firstLine="709"/>
        <w:jc w:val="right"/>
        <w:rPr>
          <w:rFonts w:ascii="Times New Roman" w:eastAsia="Calibri" w:hAnsi="Times New Roman" w:cs="Lucida Sans"/>
          <w:kern w:val="2"/>
          <w:sz w:val="20"/>
          <w:szCs w:val="20"/>
        </w:rPr>
      </w:pPr>
      <w:r w:rsidRPr="00B70EF0">
        <w:rPr>
          <w:rFonts w:ascii="Times New Roman" w:eastAsia="Calibri" w:hAnsi="Times New Roman" w:cs="Lucida Sans"/>
          <w:kern w:val="2"/>
          <w:sz w:val="20"/>
          <w:szCs w:val="20"/>
        </w:rPr>
        <w:t>регламенту предоставления</w:t>
      </w:r>
    </w:p>
    <w:p w:rsidR="00B70EF0" w:rsidRPr="00B70EF0" w:rsidRDefault="00B70EF0" w:rsidP="00B70EF0">
      <w:pPr>
        <w:suppressAutoHyphens/>
        <w:spacing w:after="0" w:line="276" w:lineRule="auto"/>
        <w:ind w:firstLine="709"/>
        <w:jc w:val="right"/>
        <w:rPr>
          <w:rFonts w:ascii="Times New Roman" w:eastAsia="Calibri" w:hAnsi="Times New Roman" w:cs="Lucida Sans"/>
          <w:kern w:val="2"/>
          <w:sz w:val="20"/>
          <w:szCs w:val="20"/>
        </w:rPr>
      </w:pPr>
      <w:r w:rsidRPr="00B70EF0">
        <w:rPr>
          <w:rFonts w:ascii="Times New Roman" w:eastAsia="Calibri" w:hAnsi="Times New Roman" w:cs="Lucida Sans"/>
          <w:kern w:val="2"/>
          <w:sz w:val="20"/>
          <w:szCs w:val="20"/>
        </w:rPr>
        <w:t xml:space="preserve"> муниципальной услуги</w:t>
      </w:r>
    </w:p>
    <w:p w:rsidR="00B70EF0" w:rsidRPr="00B70EF0" w:rsidRDefault="00B70EF0" w:rsidP="00B70EF0">
      <w:pPr>
        <w:suppressAutoHyphens/>
        <w:spacing w:after="0" w:line="276" w:lineRule="auto"/>
        <w:ind w:firstLine="709"/>
        <w:jc w:val="right"/>
        <w:rPr>
          <w:rFonts w:ascii="Times New Roman" w:eastAsia="Calibri" w:hAnsi="Times New Roman" w:cs="Lucida Sans"/>
          <w:kern w:val="2"/>
          <w:sz w:val="20"/>
          <w:szCs w:val="20"/>
        </w:rPr>
      </w:pPr>
      <w:r w:rsidRPr="00B70EF0">
        <w:rPr>
          <w:rFonts w:ascii="Times New Roman" w:eastAsia="Calibri" w:hAnsi="Times New Roman" w:cs="Lucida Sans"/>
          <w:kern w:val="2"/>
          <w:sz w:val="20"/>
          <w:szCs w:val="20"/>
        </w:rPr>
        <w:t xml:space="preserve">«Отнесение земель в случаях, </w:t>
      </w:r>
    </w:p>
    <w:p w:rsidR="00B70EF0" w:rsidRPr="00B70EF0" w:rsidRDefault="00B70EF0" w:rsidP="00B70EF0">
      <w:pPr>
        <w:suppressAutoHyphens/>
        <w:spacing w:after="0" w:line="276" w:lineRule="auto"/>
        <w:ind w:firstLine="709"/>
        <w:jc w:val="right"/>
        <w:rPr>
          <w:rFonts w:ascii="Times New Roman" w:eastAsia="Calibri" w:hAnsi="Times New Roman" w:cs="Lucida Sans"/>
          <w:kern w:val="2"/>
          <w:sz w:val="20"/>
          <w:szCs w:val="20"/>
        </w:rPr>
      </w:pPr>
      <w:r w:rsidRPr="00B70EF0">
        <w:rPr>
          <w:rFonts w:ascii="Times New Roman" w:eastAsia="Calibri" w:hAnsi="Times New Roman" w:cs="Lucida Sans"/>
          <w:kern w:val="2"/>
          <w:sz w:val="20"/>
          <w:szCs w:val="20"/>
        </w:rPr>
        <w:t>установленных законодательством</w:t>
      </w:r>
    </w:p>
    <w:p w:rsidR="00B70EF0" w:rsidRPr="00B70EF0" w:rsidRDefault="00B70EF0" w:rsidP="00B70EF0">
      <w:pPr>
        <w:suppressAutoHyphens/>
        <w:spacing w:after="0" w:line="276" w:lineRule="auto"/>
        <w:ind w:firstLine="709"/>
        <w:jc w:val="right"/>
        <w:rPr>
          <w:rFonts w:ascii="Times New Roman" w:eastAsia="Calibri" w:hAnsi="Times New Roman" w:cs="Lucida Sans"/>
          <w:kern w:val="2"/>
          <w:sz w:val="20"/>
          <w:szCs w:val="20"/>
        </w:rPr>
      </w:pPr>
      <w:r w:rsidRPr="00B70EF0">
        <w:rPr>
          <w:rFonts w:ascii="Times New Roman" w:eastAsia="Calibri" w:hAnsi="Times New Roman" w:cs="Lucida Sans"/>
          <w:kern w:val="2"/>
          <w:sz w:val="20"/>
          <w:szCs w:val="20"/>
        </w:rPr>
        <w:t xml:space="preserve"> Российской Федерации,</w:t>
      </w:r>
    </w:p>
    <w:p w:rsidR="00B70EF0" w:rsidRPr="00B70EF0" w:rsidRDefault="00B70EF0" w:rsidP="00B70EF0">
      <w:pPr>
        <w:suppressAutoHyphens/>
        <w:spacing w:after="0" w:line="276" w:lineRule="auto"/>
        <w:ind w:firstLine="709"/>
        <w:jc w:val="right"/>
        <w:rPr>
          <w:rFonts w:ascii="Times New Roman" w:eastAsia="Calibri" w:hAnsi="Times New Roman" w:cs="Lucida Sans"/>
          <w:vanish/>
          <w:kern w:val="2"/>
          <w:sz w:val="20"/>
          <w:szCs w:val="20"/>
        </w:rPr>
      </w:pPr>
      <w:r w:rsidRPr="00B70EF0">
        <w:rPr>
          <w:rFonts w:ascii="Times New Roman" w:eastAsia="Calibri" w:hAnsi="Times New Roman" w:cs="Lucida Sans"/>
          <w:kern w:val="2"/>
          <w:sz w:val="20"/>
          <w:szCs w:val="20"/>
        </w:rPr>
        <w:t xml:space="preserve"> к определенной категории»</w:t>
      </w:r>
    </w:p>
    <w:p w:rsidR="0086593C" w:rsidRDefault="0086593C" w:rsidP="00B70EF0">
      <w:pPr>
        <w:pStyle w:val="aff2"/>
        <w:jc w:val="center"/>
        <w:rPr>
          <w:rStyle w:val="aff1"/>
          <w:sz w:val="28"/>
          <w:szCs w:val="28"/>
          <w:lang w:eastAsia="ru-RU" w:bidi="ar-SA"/>
        </w:rPr>
      </w:pPr>
    </w:p>
    <w:p w:rsidR="00B70EF0" w:rsidRPr="0086593C" w:rsidRDefault="00B70EF0" w:rsidP="00B70EF0">
      <w:pPr>
        <w:pStyle w:val="aff2"/>
        <w:jc w:val="center"/>
        <w:rPr>
          <w:rFonts w:hint="eastAsia"/>
          <w:b/>
        </w:rPr>
      </w:pPr>
      <w:r w:rsidRPr="0086593C">
        <w:rPr>
          <w:rStyle w:val="aff1"/>
          <w:b w:val="0"/>
          <w:lang w:eastAsia="ru-RU"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B70EF0" w:rsidRDefault="00B70EF0" w:rsidP="00B70EF0">
      <w:pPr>
        <w:pStyle w:val="aff2"/>
        <w:jc w:val="center"/>
        <w:rPr>
          <w:rFonts w:hint="eastAsia"/>
        </w:rPr>
      </w:pPr>
    </w:p>
    <w:p w:rsidR="00B70EF0" w:rsidRDefault="00B70EF0" w:rsidP="00B70EF0">
      <w:pPr>
        <w:rPr>
          <w:rFonts w:hint="eastAsia"/>
        </w:rPr>
        <w:sectPr w:rsidR="00B70EF0" w:rsidSect="0086593C"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86593C" w:rsidRDefault="0086593C" w:rsidP="00B70EF0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70EF0" w:rsidRPr="0086593C" w:rsidRDefault="0086593C" w:rsidP="00B70EF0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0EF0" w:rsidRPr="0086593C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заявления и документов,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0EF0" w:rsidRPr="0086593C">
        <w:rPr>
          <w:rFonts w:ascii="Times New Roman" w:hAnsi="Times New Roman" w:cs="Times New Roman"/>
          <w:sz w:val="24"/>
          <w:szCs w:val="24"/>
        </w:rPr>
        <w:t>необходимых для предоставления Услуги</w:t>
      </w:r>
    </w:p>
    <w:p w:rsidR="00B70EF0" w:rsidRPr="0086593C" w:rsidRDefault="00B70EF0" w:rsidP="00B70EF0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5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36"/>
      </w:tblGrid>
      <w:tr w:rsidR="00B70EF0" w:rsidRPr="0086593C" w:rsidTr="00FA13F3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:rsidR="00B70EF0" w:rsidRPr="0086593C" w:rsidRDefault="00B70EF0" w:rsidP="00FA13F3">
            <w:pPr>
              <w:pStyle w:val="aff3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6593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:rsidR="00B70EF0" w:rsidRPr="0086593C" w:rsidRDefault="00B70EF0" w:rsidP="00FA13F3">
            <w:pPr>
              <w:pStyle w:val="aff2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6593C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0EF0" w:rsidRPr="0086593C" w:rsidRDefault="00B70EF0" w:rsidP="00FA13F3">
            <w:pPr>
              <w:pStyle w:val="aff2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6593C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B70EF0" w:rsidRPr="0086593C" w:rsidTr="00FA13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А1 - А3</w:t>
            </w:r>
          </w:p>
        </w:tc>
      </w:tr>
      <w:tr w:rsidR="00B70EF0" w:rsidRPr="0086593C" w:rsidTr="00FA13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заявителем представлен неполный 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А1 - А3</w:t>
            </w:r>
          </w:p>
        </w:tc>
      </w:tr>
      <w:tr w:rsidR="00B70EF0" w:rsidRPr="0086593C" w:rsidTr="00FA13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А1 - А3</w:t>
            </w:r>
          </w:p>
        </w:tc>
      </w:tr>
      <w:tr w:rsidR="00B70EF0" w:rsidRPr="0086593C" w:rsidTr="00FA13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документы содержат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А1 - А3</w:t>
            </w:r>
          </w:p>
        </w:tc>
      </w:tr>
      <w:tr w:rsidR="00B70EF0" w:rsidRPr="0086593C" w:rsidTr="00FA13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А1 - А3</w:t>
            </w:r>
          </w:p>
        </w:tc>
      </w:tr>
      <w:tr w:rsidR="00B70EF0" w:rsidRPr="0086593C" w:rsidTr="00FA13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А1 - А3</w:t>
            </w:r>
          </w:p>
        </w:tc>
      </w:tr>
      <w:tr w:rsidR="00B70EF0" w:rsidRPr="0086593C" w:rsidTr="00FA13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А1 - А3</w:t>
            </w:r>
          </w:p>
        </w:tc>
      </w:tr>
      <w:tr w:rsidR="00B70EF0" w:rsidRPr="0086593C" w:rsidTr="00FA13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А1 - А3</w:t>
            </w:r>
          </w:p>
        </w:tc>
      </w:tr>
      <w:tr w:rsidR="00B70EF0" w:rsidRPr="0086593C" w:rsidTr="00FA13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А1 - А3</w:t>
            </w:r>
          </w:p>
        </w:tc>
      </w:tr>
      <w:tr w:rsidR="00B70EF0" w:rsidRPr="0086593C" w:rsidTr="00FA13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А1 - А3</w:t>
            </w:r>
          </w:p>
        </w:tc>
      </w:tr>
    </w:tbl>
    <w:p w:rsidR="00B70EF0" w:rsidRDefault="00B70EF0" w:rsidP="00B70EF0">
      <w:pPr>
        <w:rPr>
          <w:rFonts w:hint="eastAsia"/>
        </w:rPr>
        <w:sectPr w:rsidR="00B70EF0" w:rsidSect="0086593C">
          <w:type w:val="continuous"/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:rsidR="00B70EF0" w:rsidRPr="0086593C" w:rsidRDefault="00B70EF0" w:rsidP="00B70EF0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6593C">
        <w:rPr>
          <w:rFonts w:ascii="Times New Roman" w:hAnsi="Times New Roman" w:cs="Times New Roman"/>
          <w:sz w:val="24"/>
          <w:szCs w:val="24"/>
        </w:rPr>
        <w:lastRenderedPageBreak/>
        <w:t>Исчерпывающий перечень оснований для отказа в предоставлении Услуги</w:t>
      </w:r>
    </w:p>
    <w:p w:rsidR="00B70EF0" w:rsidRPr="0086593C" w:rsidRDefault="00B70EF0" w:rsidP="00B70EF0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57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26"/>
      </w:tblGrid>
      <w:tr w:rsidR="00B70EF0" w:rsidRPr="0086593C" w:rsidTr="00FA13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aff2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6593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aff2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6593C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86593C" w:rsidRDefault="00B70EF0" w:rsidP="00FA13F3">
            <w:pPr>
              <w:pStyle w:val="aff2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86593C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B70EF0" w:rsidRPr="0086593C" w:rsidTr="00FA13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несоответствие категории заявителя кругу лиц, указанных в подразделе 2, Приложении 2 к Регламенту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А1 - А3</w:t>
            </w:r>
          </w:p>
        </w:tc>
      </w:tr>
      <w:tr w:rsidR="00B70EF0" w:rsidRPr="0086593C" w:rsidTr="00FA13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несоответствие документов, указанных в Приложении 5 к Регламенту, по форме или содержанию требованиям законодательства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А1 - А3</w:t>
            </w:r>
          </w:p>
        </w:tc>
      </w:tr>
      <w:tr w:rsidR="00B70EF0" w:rsidRPr="0086593C" w:rsidTr="00FA13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наличие противоречивых сведений в запросе и приложенных к нему документах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А1 - А3</w:t>
            </w:r>
          </w:p>
        </w:tc>
      </w:tr>
      <w:tr w:rsidR="00B70EF0" w:rsidRPr="0086593C" w:rsidTr="00FA13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А1 - А3</w:t>
            </w:r>
          </w:p>
        </w:tc>
      </w:tr>
      <w:tr w:rsidR="00B70EF0" w:rsidRPr="0086593C" w:rsidTr="00FA13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отсутствие сведений об установленных в ЕГРН границах земельного участка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А1 - А3</w:t>
            </w:r>
          </w:p>
        </w:tc>
      </w:tr>
      <w:tr w:rsidR="00B70EF0" w:rsidRPr="0086593C" w:rsidTr="00FA13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земельный участок не поставлен на государственный кадастровый учет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А1 - А3</w:t>
            </w:r>
          </w:p>
        </w:tc>
      </w:tr>
      <w:tr w:rsidR="00B70EF0" w:rsidRPr="0086593C" w:rsidTr="00FA13F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отзыв запроса по 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EF0" w:rsidRPr="0086593C" w:rsidRDefault="00B70EF0" w:rsidP="00FA13F3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93C">
              <w:rPr>
                <w:rFonts w:ascii="Times New Roman" w:hAnsi="Times New Roman" w:cs="Times New Roman"/>
                <w:sz w:val="24"/>
                <w:szCs w:val="24"/>
              </w:rPr>
              <w:t>А1 - А3</w:t>
            </w:r>
          </w:p>
        </w:tc>
      </w:tr>
    </w:tbl>
    <w:p w:rsidR="00B70EF0" w:rsidRDefault="00B70EF0" w:rsidP="00B70EF0">
      <w:pPr>
        <w:suppressAutoHyphens/>
        <w:spacing w:after="0" w:line="276" w:lineRule="auto"/>
        <w:ind w:firstLine="709"/>
        <w:jc w:val="right"/>
        <w:rPr>
          <w:rFonts w:ascii="Times New Roman" w:eastAsia="Calibri" w:hAnsi="Times New Roman" w:cs="Lucida Sans"/>
          <w:kern w:val="2"/>
          <w:sz w:val="24"/>
          <w:szCs w:val="24"/>
        </w:rPr>
        <w:sectPr w:rsidR="00B70EF0" w:rsidSect="0086593C">
          <w:pgSz w:w="16838" w:h="11906" w:orient="landscape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:rsidR="00926678" w:rsidRPr="00926678" w:rsidRDefault="00926678" w:rsidP="0086593C">
      <w:pPr>
        <w:suppressAutoHyphens/>
        <w:spacing w:after="0" w:line="256" w:lineRule="auto"/>
        <w:jc w:val="both"/>
        <w:rPr>
          <w:rFonts w:ascii="Times New Roman" w:eastAsia="NSimSun" w:hAnsi="Times New Roman" w:cs="Lucida Sans" w:hint="eastAsia"/>
          <w:vanish/>
          <w:kern w:val="2"/>
          <w:sz w:val="24"/>
          <w:szCs w:val="24"/>
        </w:rPr>
      </w:pPr>
    </w:p>
    <w:sectPr w:rsidR="00926678" w:rsidRPr="00926678" w:rsidSect="0086593C">
      <w:pgSz w:w="11906" w:h="16838"/>
      <w:pgMar w:top="1134" w:right="850" w:bottom="1134" w:left="1701" w:header="1134" w:footer="0" w:gutter="0"/>
      <w:cols w:space="720"/>
      <w:formProt w:val="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A95" w:rsidRDefault="00701A95">
      <w:pPr>
        <w:spacing w:after="0" w:line="240" w:lineRule="auto"/>
      </w:pPr>
      <w:r>
        <w:separator/>
      </w:r>
    </w:p>
  </w:endnote>
  <w:endnote w:type="continuationSeparator" w:id="0">
    <w:p w:rsidR="00701A95" w:rsidRDefault="00701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Mono">
    <w:altName w:val="Courier New"/>
    <w:charset w:val="01"/>
    <w:family w:val="modern"/>
    <w:pitch w:val="fixed"/>
  </w:font>
  <w:font w:name="Andale Sans UI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A95" w:rsidRDefault="00701A95">
      <w:pPr>
        <w:spacing w:after="0" w:line="240" w:lineRule="auto"/>
      </w:pPr>
      <w:r>
        <w:separator/>
      </w:r>
    </w:p>
  </w:footnote>
  <w:footnote w:type="continuationSeparator" w:id="0">
    <w:p w:rsidR="00701A95" w:rsidRDefault="00701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669" w:rsidRDefault="00890669">
    <w:pPr>
      <w:pStyle w:val="af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F60793">
      <w:rPr>
        <w:rFonts w:ascii="Times New Roman" w:hAnsi="Times New Roman"/>
        <w:noProof/>
        <w:sz w:val="28"/>
        <w:szCs w:val="28"/>
      </w:rPr>
      <w:t>21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669" w:rsidRDefault="00890669">
    <w:pPr>
      <w:pStyle w:val="HeaderLeft"/>
      <w:jc w:val="center"/>
    </w:pPr>
    <w:r>
      <w:fldChar w:fldCharType="begin"/>
    </w:r>
    <w:r>
      <w:instrText xml:space="preserve"> PAGE </w:instrText>
    </w:r>
    <w:r>
      <w:fldChar w:fldCharType="separate"/>
    </w:r>
    <w:r w:rsidR="00F60793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548CE"/>
    <w:multiLevelType w:val="multilevel"/>
    <w:tmpl w:val="AB06B72E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D65503A"/>
    <w:multiLevelType w:val="hybridMultilevel"/>
    <w:tmpl w:val="223CB95E"/>
    <w:lvl w:ilvl="0" w:tplc="DEFE738A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D1AC4D94" w:tentative="1">
      <w:start w:val="1"/>
      <w:numFmt w:val="lowerLetter"/>
      <w:lvlText w:val="%2."/>
      <w:lvlJc w:val="left"/>
      <w:pPr>
        <w:ind w:left="1789" w:hanging="360"/>
      </w:pPr>
    </w:lvl>
    <w:lvl w:ilvl="2" w:tplc="A7027ED4" w:tentative="1">
      <w:start w:val="1"/>
      <w:numFmt w:val="lowerRoman"/>
      <w:lvlText w:val="%3."/>
      <w:lvlJc w:val="right"/>
      <w:pPr>
        <w:ind w:left="2509" w:hanging="180"/>
      </w:pPr>
    </w:lvl>
    <w:lvl w:ilvl="3" w:tplc="284EBEC4" w:tentative="1">
      <w:start w:val="1"/>
      <w:numFmt w:val="decimal"/>
      <w:lvlText w:val="%4."/>
      <w:lvlJc w:val="left"/>
      <w:pPr>
        <w:ind w:left="3229" w:hanging="360"/>
      </w:pPr>
    </w:lvl>
    <w:lvl w:ilvl="4" w:tplc="DD406878" w:tentative="1">
      <w:start w:val="1"/>
      <w:numFmt w:val="lowerLetter"/>
      <w:lvlText w:val="%5."/>
      <w:lvlJc w:val="left"/>
      <w:pPr>
        <w:ind w:left="3949" w:hanging="360"/>
      </w:pPr>
    </w:lvl>
    <w:lvl w:ilvl="5" w:tplc="6442A03C" w:tentative="1">
      <w:start w:val="1"/>
      <w:numFmt w:val="lowerRoman"/>
      <w:lvlText w:val="%6."/>
      <w:lvlJc w:val="right"/>
      <w:pPr>
        <w:ind w:left="4669" w:hanging="180"/>
      </w:pPr>
    </w:lvl>
    <w:lvl w:ilvl="6" w:tplc="BFF0FD06" w:tentative="1">
      <w:start w:val="1"/>
      <w:numFmt w:val="decimal"/>
      <w:lvlText w:val="%7."/>
      <w:lvlJc w:val="left"/>
      <w:pPr>
        <w:ind w:left="5389" w:hanging="360"/>
      </w:pPr>
    </w:lvl>
    <w:lvl w:ilvl="7" w:tplc="8222EA5E" w:tentative="1">
      <w:start w:val="1"/>
      <w:numFmt w:val="lowerLetter"/>
      <w:lvlText w:val="%8."/>
      <w:lvlJc w:val="left"/>
      <w:pPr>
        <w:ind w:left="6109" w:hanging="360"/>
      </w:pPr>
    </w:lvl>
    <w:lvl w:ilvl="8" w:tplc="B0646F9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2D863E0"/>
    <w:multiLevelType w:val="multilevel"/>
    <w:tmpl w:val="AFB89FF0"/>
    <w:lvl w:ilvl="0">
      <w:start w:val="1"/>
      <w:numFmt w:val="bullet"/>
      <w:pStyle w:val="1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4C42560"/>
    <w:multiLevelType w:val="hybridMultilevel"/>
    <w:tmpl w:val="8B90AD82"/>
    <w:lvl w:ilvl="0" w:tplc="1610DE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BBD0891"/>
    <w:multiLevelType w:val="multilevel"/>
    <w:tmpl w:val="81BA1C8A"/>
    <w:lvl w:ilvl="0">
      <w:start w:val="1"/>
      <w:numFmt w:val="decimal"/>
      <w:pStyle w:val="a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F363C1F"/>
    <w:multiLevelType w:val="multilevel"/>
    <w:tmpl w:val="8310607C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73B5D28"/>
    <w:multiLevelType w:val="multilevel"/>
    <w:tmpl w:val="284EB82E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7" w15:restartNumberingAfterBreak="0">
    <w:nsid w:val="78691E65"/>
    <w:multiLevelType w:val="multilevel"/>
    <w:tmpl w:val="6FEAE6F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C0E"/>
    <w:rsid w:val="000C754C"/>
    <w:rsid w:val="004A2081"/>
    <w:rsid w:val="00616658"/>
    <w:rsid w:val="00687E89"/>
    <w:rsid w:val="00701A95"/>
    <w:rsid w:val="0086593C"/>
    <w:rsid w:val="00890669"/>
    <w:rsid w:val="00926678"/>
    <w:rsid w:val="009B1EAF"/>
    <w:rsid w:val="00B70EF0"/>
    <w:rsid w:val="00C17C0E"/>
    <w:rsid w:val="00D73F7B"/>
    <w:rsid w:val="00E322E1"/>
    <w:rsid w:val="00F6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0F221"/>
  <w15:docId w15:val="{CD4351E7-7C58-4290-A51D-852D560E7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70EF0"/>
  </w:style>
  <w:style w:type="paragraph" w:styleId="10">
    <w:name w:val="heading 1"/>
    <w:basedOn w:val="a0"/>
    <w:next w:val="a0"/>
    <w:link w:val="1"/>
    <w:uiPriority w:val="9"/>
    <w:qFormat/>
    <w:rsid w:val="00E322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E322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E322E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E322E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uiPriority w:val="9"/>
    <w:unhideWhenUsed/>
    <w:qFormat/>
    <w:rsid w:val="00E322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0"/>
    <w:next w:val="a0"/>
    <w:link w:val="60"/>
    <w:uiPriority w:val="9"/>
    <w:unhideWhenUsed/>
    <w:qFormat/>
    <w:rsid w:val="00E322E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E322E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E322E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E322E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</w:style>
  <w:style w:type="character" w:customStyle="1" w:styleId="PODBulletSymbols">
    <w:name w:val="POD Bullet Symbols"/>
    <w:rPr>
      <w:rFonts w:ascii="OpenSymbol" w:hAnsi="OpenSymbol"/>
    </w:rPr>
  </w:style>
  <w:style w:type="character" w:customStyle="1" w:styleId="WWCharLFO2LVL1">
    <w:name w:val="WW_CharLFO2LVL1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a4">
    <w:name w:val="обычный приложения Знак"/>
    <w:basedOn w:val="a1"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E322E1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2-">
    <w:name w:val="Рег. Заголовок 2-го уровня регламента Знак"/>
    <w:basedOn w:val="a1"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1">
    <w:name w:val="АР Прил1 Знак"/>
    <w:basedOn w:val="a5"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">
    <w:name w:val="Заголовок 1 Знак"/>
    <w:basedOn w:val="a1"/>
    <w:link w:val="10"/>
    <w:uiPriority w:val="9"/>
    <w:rsid w:val="00E322E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">
    <w:name w:val="Основной текст Знак"/>
    <w:basedOn w:val="a1"/>
  </w:style>
  <w:style w:type="character" w:styleId="a6">
    <w:name w:val="annotation reference"/>
    <w:basedOn w:val="a1"/>
    <w:rPr>
      <w:rFonts w:ascii="Times New Roman" w:eastAsia="Times New Roman" w:hAnsi="Times New Roman" w:cs="Times New Roman"/>
      <w:sz w:val="16"/>
      <w:szCs w:val="16"/>
    </w:rPr>
  </w:style>
  <w:style w:type="character" w:customStyle="1" w:styleId="a7">
    <w:name w:val="Текст примечания Знак"/>
    <w:basedOn w:val="a1"/>
    <w:rPr>
      <w:rFonts w:cs="Mangal"/>
      <w:sz w:val="18"/>
      <w:szCs w:val="18"/>
    </w:rPr>
  </w:style>
  <w:style w:type="character" w:customStyle="1" w:styleId="a8">
    <w:name w:val="Верхний колонтитул Знак"/>
    <w:basedOn w:val="a1"/>
    <w:rPr>
      <w:rFonts w:ascii="Times New Roman" w:eastAsia="Times New Roman" w:hAnsi="Times New Roman" w:cs="Times New Roman"/>
    </w:rPr>
  </w:style>
  <w:style w:type="character" w:styleId="a9">
    <w:name w:val="Emphasis"/>
    <w:basedOn w:val="a1"/>
    <w:uiPriority w:val="20"/>
    <w:qFormat/>
    <w:rsid w:val="00E322E1"/>
    <w:rPr>
      <w:i/>
      <w:iCs/>
      <w:color w:val="auto"/>
    </w:rPr>
  </w:style>
  <w:style w:type="character" w:styleId="aa">
    <w:name w:val="Hyperlink"/>
    <w:rPr>
      <w:color w:val="000080"/>
      <w:u w:val="single"/>
    </w:rPr>
  </w:style>
  <w:style w:type="character" w:styleId="ab">
    <w:name w:val="Subtle Emphasis"/>
    <w:basedOn w:val="a1"/>
    <w:uiPriority w:val="19"/>
    <w:qFormat/>
    <w:rsid w:val="00E322E1"/>
    <w:rPr>
      <w:i/>
      <w:iCs/>
      <w:color w:val="404040" w:themeColor="text1" w:themeTint="BF"/>
    </w:rPr>
  </w:style>
  <w:style w:type="paragraph" w:customStyle="1" w:styleId="ParaKWN">
    <w:name w:val="ParaKWN"/>
    <w:basedOn w:val="a0"/>
    <w:pPr>
      <w:keepNext/>
    </w:pPr>
  </w:style>
  <w:style w:type="paragraph" w:customStyle="1" w:styleId="Heading">
    <w:name w:val="Heading"/>
    <w:basedOn w:val="a0"/>
    <w:next w:val="a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c">
    <w:name w:val="Body Text"/>
    <w:basedOn w:val="a0"/>
    <w:pPr>
      <w:spacing w:after="0" w:line="276" w:lineRule="auto"/>
      <w:ind w:firstLine="709"/>
      <w:jc w:val="center"/>
    </w:pPr>
    <w:rPr>
      <w:rFonts w:ascii="Times New Roman" w:hAnsi="Times New Roman"/>
      <w:sz w:val="28"/>
      <w:szCs w:val="28"/>
    </w:rPr>
  </w:style>
  <w:style w:type="paragraph" w:customStyle="1" w:styleId="podPageBreakBefore">
    <w:name w:val="podPageBreakBefore"/>
    <w:pPr>
      <w:pageBreakBefore/>
      <w:spacing w:after="0"/>
    </w:pPr>
    <w:rPr>
      <w:rFonts w:ascii="Liberation Serif" w:eastAsia="NSimSun" w:hAnsi="Liberation Serif" w:cs="Lucida Sans"/>
      <w:kern w:val="2"/>
      <w:sz w:val="4"/>
      <w:szCs w:val="24"/>
    </w:rPr>
  </w:style>
  <w:style w:type="paragraph" w:customStyle="1" w:styleId="podPageBreakBeforeDuplex">
    <w:name w:val="podPageBreakBeforeDuplex"/>
    <w:basedOn w:val="podPageBreakBefore"/>
  </w:style>
  <w:style w:type="paragraph" w:customStyle="1" w:styleId="podPageBreakAfter">
    <w:name w:val="podPageBreakAfter"/>
    <w:pPr>
      <w:spacing w:after="0"/>
    </w:pPr>
    <w:rPr>
      <w:rFonts w:ascii="Liberation Serif" w:eastAsia="NSimSun" w:hAnsi="Liberation Serif" w:cs="Lucida Sans"/>
      <w:kern w:val="2"/>
      <w:sz w:val="4"/>
      <w:szCs w:val="24"/>
    </w:rPr>
  </w:style>
  <w:style w:type="paragraph" w:customStyle="1" w:styleId="podColumnBreak">
    <w:name w:val="podColumnBreak"/>
    <w:rPr>
      <w:rFonts w:ascii="Liberation Serif" w:eastAsia="NSimSun" w:hAnsi="Liberation Serif" w:cs="Lucida Sans"/>
      <w:kern w:val="2"/>
      <w:sz w:val="24"/>
      <w:szCs w:val="24"/>
    </w:rPr>
  </w:style>
  <w:style w:type="paragraph" w:customStyle="1" w:styleId="podBulletItem">
    <w:name w:val="podBulletItem"/>
    <w:basedOn w:val="a0"/>
    <w:qFormat/>
    <w:pPr>
      <w:numPr>
        <w:numId w:val="3"/>
      </w:numPr>
    </w:pPr>
  </w:style>
  <w:style w:type="paragraph" w:customStyle="1" w:styleId="podNumberItem">
    <w:name w:val="podNumberItem"/>
    <w:basedOn w:val="a0"/>
    <w:qFormat/>
    <w:pPr>
      <w:numPr>
        <w:numId w:val="2"/>
      </w:numPr>
    </w:pPr>
  </w:style>
  <w:style w:type="paragraph" w:customStyle="1" w:styleId="podBulletItemKeepWithNext">
    <w:name w:val="podBulletItemKeepWithNext"/>
    <w:basedOn w:val="a0"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0"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0"/>
    <w:pPr>
      <w:suppressLineNumbers/>
      <w:spacing w:after="0"/>
    </w:pPr>
  </w:style>
  <w:style w:type="paragraph" w:customStyle="1" w:styleId="Tableheading">
    <w:name w:val="Table heading"/>
    <w:basedOn w:val="Tablecell"/>
    <w:rPr>
      <w:b/>
      <w:bCs/>
    </w:rPr>
  </w:style>
  <w:style w:type="paragraph" w:customStyle="1" w:styleId="podTablePara">
    <w:name w:val="podTablePara"/>
    <w:basedOn w:val="Tablecell"/>
    <w:rPr>
      <w:sz w:val="16"/>
    </w:rPr>
  </w:style>
  <w:style w:type="paragraph" w:customStyle="1" w:styleId="podTableParaBold">
    <w:name w:val="podTableParaBold"/>
    <w:basedOn w:val="Tablecell"/>
    <w:rPr>
      <w:b/>
      <w:bCs/>
      <w:sz w:val="16"/>
    </w:rPr>
  </w:style>
  <w:style w:type="paragraph" w:customStyle="1" w:styleId="podTableParaRight">
    <w:name w:val="podTableParaRight"/>
    <w:basedOn w:val="Tablecell"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pPr>
      <w:jc w:val="right"/>
    </w:pPr>
    <w:rPr>
      <w:b/>
      <w:bCs/>
      <w:sz w:val="16"/>
    </w:rPr>
  </w:style>
  <w:style w:type="paragraph" w:styleId="ad">
    <w:name w:val="List"/>
    <w:basedOn w:val="ac"/>
    <w:rPr>
      <w:rFonts w:cs="Lucida Sans"/>
    </w:rPr>
  </w:style>
  <w:style w:type="paragraph" w:styleId="ae">
    <w:name w:val="caption"/>
    <w:basedOn w:val="a0"/>
    <w:next w:val="a0"/>
    <w:uiPriority w:val="35"/>
    <w:unhideWhenUsed/>
    <w:qFormat/>
    <w:rsid w:val="00E322E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a0"/>
    <w:pPr>
      <w:suppressLineNumbers/>
    </w:pPr>
    <w:rPr>
      <w:rFonts w:cs="Lucida Sans"/>
    </w:rPr>
  </w:style>
  <w:style w:type="paragraph" w:customStyle="1" w:styleId="12">
    <w:name w:val="Обычная таблица1"/>
    <w:rPr>
      <w:rFonts w:ascii="Times New Roman" w:eastAsia="Times New Roman" w:hAnsi="Times New Roman" w:cs="Times New Roman"/>
      <w:kern w:val="2"/>
      <w:sz w:val="20"/>
      <w:szCs w:val="20"/>
      <w:lang w:eastAsia="ru-RU" w:bidi="ar-SA"/>
    </w:rPr>
  </w:style>
  <w:style w:type="paragraph" w:customStyle="1" w:styleId="Normal1">
    <w:name w:val="Normal1"/>
    <w:pPr>
      <w:suppressAutoHyphens/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</w:rPr>
  </w:style>
  <w:style w:type="paragraph" w:customStyle="1" w:styleId="TableContents">
    <w:name w:val="Table Contents"/>
    <w:basedOn w:val="a0"/>
    <w:qFormat/>
    <w:pPr>
      <w:suppressLineNumbers/>
    </w:pPr>
  </w:style>
  <w:style w:type="paragraph" w:customStyle="1" w:styleId="af">
    <w:name w:val="обычный приложения"/>
    <w:basedOn w:val="a0"/>
    <w:qFormat/>
    <w:pPr>
      <w:jc w:val="center"/>
    </w:pPr>
    <w:rPr>
      <w:rFonts w:ascii="Times New Roman" w:eastAsia="Calibri" w:hAnsi="Times New Roman"/>
      <w:b/>
      <w:sz w:val="24"/>
    </w:rPr>
  </w:style>
  <w:style w:type="paragraph" w:customStyle="1" w:styleId="22">
    <w:name w:val="АР Прил 2"/>
    <w:basedOn w:val="af"/>
  </w:style>
  <w:style w:type="paragraph" w:customStyle="1" w:styleId="2-0">
    <w:name w:val="Рег. Заголовок 2-го уровня регламента"/>
    <w:basedOn w:val="a0"/>
    <w:pPr>
      <w:spacing w:after="0" w:line="240" w:lineRule="auto"/>
      <w:jc w:val="center"/>
      <w:outlineLvl w:val="1"/>
    </w:pPr>
    <w:rPr>
      <w:rFonts w:ascii="Times New Roman" w:eastAsia="Calibri" w:hAnsi="Times New Roman"/>
      <w:b/>
      <w:bCs/>
      <w:sz w:val="24"/>
      <w:szCs w:val="24"/>
    </w:rPr>
  </w:style>
  <w:style w:type="paragraph" w:styleId="af0">
    <w:name w:val="footnote text"/>
    <w:basedOn w:val="a0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pPr>
      <w:jc w:val="center"/>
    </w:pPr>
    <w:rPr>
      <w:b/>
      <w:bCs/>
    </w:rPr>
  </w:style>
  <w:style w:type="paragraph" w:customStyle="1" w:styleId="NoSpacing">
    <w:name w:val="No Spacing;Приложение АР"/>
    <w:basedOn w:val="10"/>
    <w:next w:val="2-0"/>
    <w:pPr>
      <w:spacing w:after="240" w:line="240" w:lineRule="auto"/>
      <w:jc w:val="right"/>
    </w:pPr>
    <w:rPr>
      <w:iCs/>
      <w:sz w:val="24"/>
    </w:rPr>
  </w:style>
  <w:style w:type="paragraph" w:customStyle="1" w:styleId="13">
    <w:name w:val="АР Прил1"/>
    <w:basedOn w:val="NoSpacing"/>
    <w:pPr>
      <w:spacing w:after="0"/>
      <w:ind w:firstLine="4820"/>
    </w:pPr>
  </w:style>
  <w:style w:type="paragraph" w:customStyle="1" w:styleId="14">
    <w:name w:val="Сетка таблицы1"/>
    <w:basedOn w:val="12"/>
    <w:pPr>
      <w:spacing w:after="0" w:line="240" w:lineRule="auto"/>
    </w:pPr>
  </w:style>
  <w:style w:type="paragraph" w:customStyle="1" w:styleId="PreformattedText">
    <w:name w:val="Preformatted Text"/>
    <w:basedOn w:val="a0"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0"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HeaderandFooter"/>
  </w:style>
  <w:style w:type="paragraph" w:customStyle="1" w:styleId="HeaderLeft">
    <w:name w:val="Header Left"/>
    <w:basedOn w:val="af1"/>
  </w:style>
  <w:style w:type="paragraph" w:customStyle="1" w:styleId="LO-Normal">
    <w:name w:val="LO-Normal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</w:rPr>
  </w:style>
  <w:style w:type="paragraph" w:customStyle="1" w:styleId="LO-Normal0">
    <w:name w:val="LO-Normal0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</w:rPr>
  </w:style>
  <w:style w:type="paragraph" w:styleId="af2">
    <w:name w:val="annotation text"/>
    <w:basedOn w:val="a0"/>
    <w:rPr>
      <w:rFonts w:cs="Mangal"/>
      <w:sz w:val="20"/>
      <w:szCs w:val="18"/>
    </w:rPr>
  </w:style>
  <w:style w:type="paragraph" w:customStyle="1" w:styleId="LO-Normal1">
    <w:name w:val="LO-Normal1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</w:rPr>
  </w:style>
  <w:style w:type="paragraph" w:styleId="23">
    <w:name w:val="Quote"/>
    <w:basedOn w:val="a0"/>
    <w:next w:val="a0"/>
    <w:link w:val="24"/>
    <w:uiPriority w:val="29"/>
    <w:qFormat/>
    <w:rsid w:val="00E322E1"/>
    <w:pPr>
      <w:spacing w:before="200"/>
      <w:ind w:left="864" w:right="864"/>
    </w:pPr>
    <w:rPr>
      <w:i/>
      <w:iCs/>
      <w:color w:val="404040" w:themeColor="text1" w:themeTint="BF"/>
    </w:rPr>
  </w:style>
  <w:style w:type="paragraph" w:customStyle="1" w:styleId="Comment">
    <w:name w:val="Comment"/>
    <w:basedOn w:val="a0"/>
    <w:rPr>
      <w:sz w:val="20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character" w:customStyle="1" w:styleId="30">
    <w:name w:val="Заголовок 3 Знак"/>
    <w:basedOn w:val="a1"/>
    <w:link w:val="3"/>
    <w:uiPriority w:val="9"/>
    <w:rsid w:val="00E322E1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rsid w:val="00E322E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1"/>
    <w:link w:val="5"/>
    <w:uiPriority w:val="9"/>
    <w:rsid w:val="00E322E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1"/>
    <w:link w:val="6"/>
    <w:uiPriority w:val="9"/>
    <w:rsid w:val="00E322E1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1"/>
    <w:link w:val="7"/>
    <w:uiPriority w:val="9"/>
    <w:semiHidden/>
    <w:rsid w:val="00E322E1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1"/>
    <w:link w:val="8"/>
    <w:uiPriority w:val="9"/>
    <w:semiHidden/>
    <w:rsid w:val="00E322E1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1"/>
    <w:link w:val="9"/>
    <w:uiPriority w:val="9"/>
    <w:semiHidden/>
    <w:rsid w:val="00E322E1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3">
    <w:name w:val="Title"/>
    <w:basedOn w:val="a0"/>
    <w:next w:val="a0"/>
    <w:link w:val="af4"/>
    <w:uiPriority w:val="10"/>
    <w:qFormat/>
    <w:rsid w:val="00E322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4">
    <w:name w:val="Заголовок Знак"/>
    <w:basedOn w:val="a1"/>
    <w:link w:val="af3"/>
    <w:uiPriority w:val="10"/>
    <w:rsid w:val="00E322E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5">
    <w:name w:val="Subtitle"/>
    <w:basedOn w:val="a0"/>
    <w:next w:val="a0"/>
    <w:link w:val="af6"/>
    <w:uiPriority w:val="11"/>
    <w:qFormat/>
    <w:rsid w:val="00E322E1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6">
    <w:name w:val="Подзаголовок Знак"/>
    <w:basedOn w:val="a1"/>
    <w:link w:val="af5"/>
    <w:uiPriority w:val="11"/>
    <w:rsid w:val="00E322E1"/>
    <w:rPr>
      <w:color w:val="5A5A5A" w:themeColor="text1" w:themeTint="A5"/>
      <w:spacing w:val="15"/>
    </w:rPr>
  </w:style>
  <w:style w:type="character" w:styleId="af7">
    <w:name w:val="Strong"/>
    <w:basedOn w:val="a1"/>
    <w:uiPriority w:val="22"/>
    <w:qFormat/>
    <w:rsid w:val="00E322E1"/>
    <w:rPr>
      <w:b/>
      <w:bCs/>
      <w:color w:val="auto"/>
    </w:rPr>
  </w:style>
  <w:style w:type="paragraph" w:styleId="af8">
    <w:name w:val="No Spacing"/>
    <w:uiPriority w:val="1"/>
    <w:qFormat/>
    <w:rsid w:val="00E322E1"/>
    <w:pPr>
      <w:spacing w:after="0" w:line="240" w:lineRule="auto"/>
    </w:pPr>
  </w:style>
  <w:style w:type="character" w:customStyle="1" w:styleId="24">
    <w:name w:val="Цитата 2 Знак"/>
    <w:basedOn w:val="a1"/>
    <w:link w:val="23"/>
    <w:uiPriority w:val="29"/>
    <w:rsid w:val="00E322E1"/>
    <w:rPr>
      <w:i/>
      <w:iCs/>
      <w:color w:val="404040" w:themeColor="text1" w:themeTint="BF"/>
    </w:rPr>
  </w:style>
  <w:style w:type="paragraph" w:styleId="af9">
    <w:name w:val="Intense Quote"/>
    <w:basedOn w:val="a0"/>
    <w:next w:val="a0"/>
    <w:link w:val="afa"/>
    <w:uiPriority w:val="30"/>
    <w:qFormat/>
    <w:rsid w:val="00E322E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a">
    <w:name w:val="Выделенная цитата Знак"/>
    <w:basedOn w:val="a1"/>
    <w:link w:val="af9"/>
    <w:uiPriority w:val="30"/>
    <w:rsid w:val="00E322E1"/>
    <w:rPr>
      <w:i/>
      <w:iCs/>
      <w:color w:val="5B9BD5" w:themeColor="accent1"/>
    </w:rPr>
  </w:style>
  <w:style w:type="character" w:styleId="afb">
    <w:name w:val="Intense Emphasis"/>
    <w:basedOn w:val="a1"/>
    <w:uiPriority w:val="21"/>
    <w:qFormat/>
    <w:rsid w:val="00E322E1"/>
    <w:rPr>
      <w:i/>
      <w:iCs/>
      <w:color w:val="5B9BD5" w:themeColor="accent1"/>
    </w:rPr>
  </w:style>
  <w:style w:type="character" w:styleId="afc">
    <w:name w:val="Subtle Reference"/>
    <w:basedOn w:val="a1"/>
    <w:uiPriority w:val="31"/>
    <w:qFormat/>
    <w:rsid w:val="00E322E1"/>
    <w:rPr>
      <w:smallCaps/>
      <w:color w:val="404040" w:themeColor="text1" w:themeTint="BF"/>
    </w:rPr>
  </w:style>
  <w:style w:type="character" w:styleId="afd">
    <w:name w:val="Intense Reference"/>
    <w:basedOn w:val="a1"/>
    <w:uiPriority w:val="32"/>
    <w:qFormat/>
    <w:rsid w:val="00E322E1"/>
    <w:rPr>
      <w:b/>
      <w:bCs/>
      <w:smallCaps/>
      <w:color w:val="5B9BD5" w:themeColor="accent1"/>
      <w:spacing w:val="5"/>
    </w:rPr>
  </w:style>
  <w:style w:type="character" w:styleId="afe">
    <w:name w:val="Book Title"/>
    <w:basedOn w:val="a1"/>
    <w:uiPriority w:val="33"/>
    <w:qFormat/>
    <w:rsid w:val="00E322E1"/>
    <w:rPr>
      <w:b/>
      <w:bCs/>
      <w:i/>
      <w:iCs/>
      <w:spacing w:val="5"/>
    </w:rPr>
  </w:style>
  <w:style w:type="paragraph" w:styleId="aff">
    <w:name w:val="TOC Heading"/>
    <w:basedOn w:val="10"/>
    <w:next w:val="a0"/>
    <w:uiPriority w:val="39"/>
    <w:semiHidden/>
    <w:unhideWhenUsed/>
    <w:qFormat/>
    <w:rsid w:val="00E322E1"/>
    <w:pPr>
      <w:outlineLvl w:val="9"/>
    </w:pPr>
  </w:style>
  <w:style w:type="paragraph" w:styleId="aff0">
    <w:name w:val="List Paragraph"/>
    <w:basedOn w:val="a0"/>
    <w:uiPriority w:val="34"/>
    <w:qFormat/>
    <w:rsid w:val="00D73F7B"/>
    <w:pPr>
      <w:ind w:left="720"/>
      <w:contextualSpacing/>
    </w:pPr>
    <w:rPr>
      <w:rFonts w:cs="Mangal"/>
      <w:szCs w:val="20"/>
    </w:rPr>
  </w:style>
  <w:style w:type="character" w:customStyle="1" w:styleId="aff1">
    <w:name w:val="Цветовое выделение"/>
    <w:qFormat/>
    <w:rsid w:val="00B70EF0"/>
    <w:rPr>
      <w:b/>
      <w:color w:val="26282F"/>
    </w:rPr>
  </w:style>
  <w:style w:type="paragraph" w:customStyle="1" w:styleId="aff2">
    <w:name w:val="Нормальный (таблица)"/>
    <w:basedOn w:val="a0"/>
    <w:next w:val="a0"/>
    <w:qFormat/>
    <w:rsid w:val="00B70EF0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</w:rPr>
  </w:style>
  <w:style w:type="paragraph" w:customStyle="1" w:styleId="aff3">
    <w:name w:val="Прижатый влево"/>
    <w:basedOn w:val="a0"/>
    <w:next w:val="a0"/>
    <w:qFormat/>
    <w:rsid w:val="00B70EF0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</w:rPr>
  </w:style>
  <w:style w:type="paragraph" w:styleId="aff4">
    <w:name w:val="footer"/>
    <w:basedOn w:val="a0"/>
    <w:link w:val="aff5"/>
    <w:uiPriority w:val="99"/>
    <w:unhideWhenUsed/>
    <w:rsid w:val="0086593C"/>
    <w:pPr>
      <w:tabs>
        <w:tab w:val="center" w:pos="4677"/>
        <w:tab w:val="right" w:pos="9355"/>
      </w:tabs>
      <w:spacing w:after="0" w:line="240" w:lineRule="auto"/>
    </w:pPr>
    <w:rPr>
      <w:rFonts w:cs="Mangal"/>
      <w:szCs w:val="20"/>
    </w:rPr>
  </w:style>
  <w:style w:type="character" w:customStyle="1" w:styleId="aff5">
    <w:name w:val="Нижний колонтитул Знак"/>
    <w:basedOn w:val="a1"/>
    <w:link w:val="aff4"/>
    <w:uiPriority w:val="99"/>
    <w:rsid w:val="0086593C"/>
    <w:rPr>
      <w:rFonts w:cs="Mangal"/>
      <w:szCs w:val="20"/>
    </w:rPr>
  </w:style>
  <w:style w:type="character" w:customStyle="1" w:styleId="aff6">
    <w:name w:val="Основной текст_"/>
    <w:rsid w:val="000C754C"/>
    <w:rPr>
      <w:rFonts w:ascii="Times New Roman" w:hAnsi="Times New Roman" w:cs="Times New Roman" w:hint="default"/>
      <w:dstrike w:val="0"/>
      <w:sz w:val="23"/>
      <w:szCs w:val="2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uslugi.mosre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slugi.mosre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A7693-DE3C-4FC1-9FEA-9DE50D63A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5737</Words>
  <Characters>32703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20260810-112655.699203.template.result</vt:lpstr>
    </vt:vector>
  </TitlesOfParts>
  <Company/>
  <LinksUpToDate>false</LinksUpToDate>
  <CharactersWithSpaces>38364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20260810-112655.699203.template.result</dc:title>
  <dc:subject/>
  <dc:creator>strelnikova</dc:creator>
  <dc:description/>
  <cp:lastModifiedBy>strelnikova</cp:lastModifiedBy>
  <cp:revision>2</cp:revision>
  <dcterms:created xsi:type="dcterms:W3CDTF">2026-09-17T12:09:00Z</dcterms:created>
  <dcterms:modified xsi:type="dcterms:W3CDTF">2026-09-17T12:09:00Z</dcterms:modified>
  <dc:language>en-US</dc:language>
</cp:coreProperties>
</file>