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6CFB4" w14:textId="77777777" w:rsidR="00431D77" w:rsidRPr="00AB452B" w:rsidRDefault="00431D77" w:rsidP="00431D77">
      <w:pPr>
        <w:spacing w:after="0"/>
        <w:ind w:firstLine="709"/>
        <w:jc w:val="both"/>
        <w:rPr>
          <w:b/>
          <w:bCs/>
        </w:rPr>
      </w:pPr>
      <w:r w:rsidRPr="00AB452B">
        <w:rPr>
          <w:b/>
          <w:bCs/>
        </w:rPr>
        <w:t>Сценарий внеклассного занятия «Бюджетная грамотность для школьников: Ленинский район Московской области»</w:t>
      </w:r>
    </w:p>
    <w:p w14:paraId="76BAD17A" w14:textId="77777777" w:rsidR="00431D77" w:rsidRPr="00AB452B" w:rsidRDefault="00431D77" w:rsidP="00431D77">
      <w:pPr>
        <w:spacing w:after="0"/>
        <w:ind w:firstLine="709"/>
        <w:jc w:val="both"/>
        <w:rPr>
          <w:b/>
          <w:bCs/>
        </w:rPr>
      </w:pPr>
    </w:p>
    <w:p w14:paraId="78033226" w14:textId="77777777" w:rsidR="00431D77" w:rsidRDefault="00431D77" w:rsidP="00431D77">
      <w:pPr>
        <w:spacing w:after="0"/>
        <w:ind w:firstLine="709"/>
        <w:jc w:val="both"/>
      </w:pPr>
      <w:r>
        <w:t>Возрастной диапазон: 7-9 классы (13-15 лет)</w:t>
      </w:r>
    </w:p>
    <w:p w14:paraId="2DA7CD53" w14:textId="77777777" w:rsidR="00431D77" w:rsidRDefault="00431D77" w:rsidP="00431D77">
      <w:pPr>
        <w:spacing w:after="0"/>
        <w:ind w:firstLine="709"/>
        <w:jc w:val="both"/>
      </w:pPr>
    </w:p>
    <w:p w14:paraId="197CA3D3" w14:textId="77777777" w:rsidR="00431D77" w:rsidRDefault="00431D77" w:rsidP="00431D77">
      <w:pPr>
        <w:spacing w:after="0"/>
        <w:ind w:firstLine="709"/>
        <w:jc w:val="both"/>
      </w:pPr>
      <w:r>
        <w:t>Цель: Формирование у школьников базовых знаний о бюджетной системе, принципах формирования и расходования бюджета Ленинского района Московской области, а также развитие навыков анализа бюджетной информации и финансовой грамотности.</w:t>
      </w:r>
    </w:p>
    <w:p w14:paraId="5DA591BE" w14:textId="77777777" w:rsidR="00431D77" w:rsidRDefault="00431D77" w:rsidP="00431D77">
      <w:pPr>
        <w:spacing w:after="0"/>
        <w:ind w:firstLine="709"/>
        <w:jc w:val="both"/>
      </w:pPr>
    </w:p>
    <w:p w14:paraId="33D519CA" w14:textId="77777777" w:rsidR="00431D77" w:rsidRDefault="00431D77" w:rsidP="00431D77">
      <w:pPr>
        <w:spacing w:after="0"/>
        <w:ind w:firstLine="709"/>
        <w:jc w:val="both"/>
      </w:pPr>
      <w:r>
        <w:t>Задачи:</w:t>
      </w:r>
    </w:p>
    <w:p w14:paraId="114B2637" w14:textId="77777777" w:rsidR="00431D77" w:rsidRDefault="00431D77" w:rsidP="00431D77">
      <w:pPr>
        <w:spacing w:after="0"/>
        <w:ind w:firstLine="709"/>
        <w:jc w:val="both"/>
      </w:pPr>
    </w:p>
    <w:p w14:paraId="0B05B891" w14:textId="77777777" w:rsidR="00431D77" w:rsidRDefault="00431D77" w:rsidP="00431D77">
      <w:pPr>
        <w:spacing w:after="0"/>
        <w:ind w:firstLine="709"/>
        <w:jc w:val="both"/>
      </w:pPr>
      <w:r>
        <w:t>Образовательные:</w:t>
      </w:r>
    </w:p>
    <w:p w14:paraId="75864912" w14:textId="77777777" w:rsidR="00431D77" w:rsidRDefault="00431D77" w:rsidP="00431D77">
      <w:pPr>
        <w:spacing w:after="0"/>
        <w:ind w:firstLine="709"/>
        <w:jc w:val="both"/>
      </w:pPr>
    </w:p>
    <w:p w14:paraId="3BAE32CC" w14:textId="77777777" w:rsidR="00431D77" w:rsidRDefault="00431D77" w:rsidP="00431D77">
      <w:pPr>
        <w:spacing w:after="0"/>
        <w:ind w:firstLine="709"/>
        <w:jc w:val="both"/>
      </w:pPr>
      <w:r>
        <w:t>Познакомить с понятиями «бюджет», «бюджетная система», «доходы бюджета», «расходы бюджета».</w:t>
      </w:r>
    </w:p>
    <w:p w14:paraId="24DF8E4F" w14:textId="77777777" w:rsidR="00431D77" w:rsidRDefault="00431D77" w:rsidP="00431D77">
      <w:pPr>
        <w:spacing w:after="0"/>
        <w:ind w:firstLine="709"/>
        <w:jc w:val="both"/>
      </w:pPr>
    </w:p>
    <w:p w14:paraId="2F632A24" w14:textId="77777777" w:rsidR="00431D77" w:rsidRDefault="00431D77" w:rsidP="00431D77">
      <w:pPr>
        <w:spacing w:after="0"/>
        <w:ind w:firstLine="709"/>
        <w:jc w:val="both"/>
      </w:pPr>
      <w:r>
        <w:t>Объяснить структуру бюджетной системы Российской Федерации и место бюджета Ленинского района в ней.</w:t>
      </w:r>
    </w:p>
    <w:p w14:paraId="0A547ED3" w14:textId="77777777" w:rsidR="00431D77" w:rsidRDefault="00431D77" w:rsidP="00431D77">
      <w:pPr>
        <w:spacing w:after="0"/>
        <w:ind w:firstLine="709"/>
        <w:jc w:val="both"/>
      </w:pPr>
    </w:p>
    <w:p w14:paraId="66920CA9" w14:textId="77777777" w:rsidR="00431D77" w:rsidRDefault="00431D77" w:rsidP="00431D77">
      <w:pPr>
        <w:spacing w:after="0"/>
        <w:ind w:firstLine="709"/>
        <w:jc w:val="both"/>
      </w:pPr>
      <w:r>
        <w:t>Рассмотреть основные источники доходов и направления расходов бюджета Ленинского района.</w:t>
      </w:r>
    </w:p>
    <w:p w14:paraId="0BFCAF73" w14:textId="77777777" w:rsidR="00431D77" w:rsidRDefault="00431D77" w:rsidP="00431D77">
      <w:pPr>
        <w:spacing w:after="0"/>
        <w:ind w:firstLine="709"/>
        <w:jc w:val="both"/>
      </w:pPr>
    </w:p>
    <w:p w14:paraId="77E39282" w14:textId="77777777" w:rsidR="00431D77" w:rsidRDefault="00431D77" w:rsidP="00431D77">
      <w:pPr>
        <w:spacing w:after="0"/>
        <w:ind w:firstLine="709"/>
        <w:jc w:val="both"/>
      </w:pPr>
      <w:r>
        <w:t>Познакомить с принципами бюджетного процесса и ролью граждан в формировании бюджета.</w:t>
      </w:r>
    </w:p>
    <w:p w14:paraId="70788D38" w14:textId="77777777" w:rsidR="00431D77" w:rsidRDefault="00431D77" w:rsidP="00431D77">
      <w:pPr>
        <w:spacing w:after="0"/>
        <w:ind w:firstLine="709"/>
        <w:jc w:val="both"/>
      </w:pPr>
    </w:p>
    <w:p w14:paraId="5BCE9142" w14:textId="77777777" w:rsidR="00431D77" w:rsidRDefault="00431D77" w:rsidP="00431D77">
      <w:pPr>
        <w:spacing w:after="0"/>
        <w:ind w:firstLine="709"/>
        <w:jc w:val="both"/>
      </w:pPr>
      <w:r>
        <w:t>Развивающие:</w:t>
      </w:r>
    </w:p>
    <w:p w14:paraId="1EA76AD1" w14:textId="77777777" w:rsidR="00431D77" w:rsidRDefault="00431D77" w:rsidP="00431D77">
      <w:pPr>
        <w:spacing w:after="0"/>
        <w:ind w:firstLine="709"/>
        <w:jc w:val="both"/>
      </w:pPr>
    </w:p>
    <w:p w14:paraId="17B9A59A" w14:textId="77777777" w:rsidR="00431D77" w:rsidRDefault="00431D77" w:rsidP="00431D77">
      <w:pPr>
        <w:spacing w:after="0"/>
        <w:ind w:firstLine="709"/>
        <w:jc w:val="both"/>
      </w:pPr>
      <w:r>
        <w:t>Развивать навыки анализа и интерпретации бюджетной информации.</w:t>
      </w:r>
    </w:p>
    <w:p w14:paraId="4812B7F9" w14:textId="77777777" w:rsidR="00431D77" w:rsidRDefault="00431D77" w:rsidP="00431D77">
      <w:pPr>
        <w:spacing w:after="0"/>
        <w:ind w:firstLine="709"/>
        <w:jc w:val="both"/>
      </w:pPr>
    </w:p>
    <w:p w14:paraId="112899AF" w14:textId="77777777" w:rsidR="00431D77" w:rsidRDefault="00431D77" w:rsidP="00431D77">
      <w:pPr>
        <w:spacing w:after="0"/>
        <w:ind w:firstLine="709"/>
        <w:jc w:val="both"/>
      </w:pPr>
      <w:r>
        <w:t>Развивать критическое мышление и умение аргументировать свою точку зрения.</w:t>
      </w:r>
    </w:p>
    <w:p w14:paraId="5D9C9A53" w14:textId="77777777" w:rsidR="00431D77" w:rsidRDefault="00431D77" w:rsidP="00431D77">
      <w:pPr>
        <w:spacing w:after="0"/>
        <w:ind w:firstLine="709"/>
        <w:jc w:val="both"/>
      </w:pPr>
    </w:p>
    <w:p w14:paraId="5BD9547E" w14:textId="77777777" w:rsidR="00431D77" w:rsidRDefault="00431D77" w:rsidP="00431D77">
      <w:pPr>
        <w:spacing w:after="0"/>
        <w:ind w:firstLine="709"/>
        <w:jc w:val="both"/>
      </w:pPr>
      <w:r>
        <w:t>Развивать навыки работы в команде и принятия коллективных решений.</w:t>
      </w:r>
    </w:p>
    <w:p w14:paraId="3B8B46A8" w14:textId="77777777" w:rsidR="00431D77" w:rsidRDefault="00431D77" w:rsidP="00431D77">
      <w:pPr>
        <w:spacing w:after="0"/>
        <w:ind w:firstLine="709"/>
        <w:jc w:val="both"/>
      </w:pPr>
    </w:p>
    <w:p w14:paraId="69226F8C" w14:textId="77777777" w:rsidR="00431D77" w:rsidRDefault="00431D77" w:rsidP="00431D77">
      <w:pPr>
        <w:spacing w:after="0"/>
        <w:ind w:firstLine="709"/>
        <w:jc w:val="both"/>
      </w:pPr>
      <w:r>
        <w:t>Воспитательные:</w:t>
      </w:r>
    </w:p>
    <w:p w14:paraId="691E49DD" w14:textId="77777777" w:rsidR="00431D77" w:rsidRDefault="00431D77" w:rsidP="00431D77">
      <w:pPr>
        <w:spacing w:after="0"/>
        <w:ind w:firstLine="709"/>
        <w:jc w:val="both"/>
      </w:pPr>
    </w:p>
    <w:p w14:paraId="4A0494BA" w14:textId="77777777" w:rsidR="00431D77" w:rsidRDefault="00431D77" w:rsidP="00431D77">
      <w:pPr>
        <w:spacing w:after="0"/>
        <w:ind w:firstLine="709"/>
        <w:jc w:val="both"/>
      </w:pPr>
      <w:r>
        <w:t>Формировать ответственное отношение к общественным финансам.</w:t>
      </w:r>
    </w:p>
    <w:p w14:paraId="2CCA7D90" w14:textId="77777777" w:rsidR="00431D77" w:rsidRDefault="00431D77" w:rsidP="00431D77">
      <w:pPr>
        <w:spacing w:after="0"/>
        <w:ind w:firstLine="709"/>
        <w:jc w:val="both"/>
      </w:pPr>
    </w:p>
    <w:p w14:paraId="6F3FB68E" w14:textId="77777777" w:rsidR="00431D77" w:rsidRDefault="00431D77" w:rsidP="00431D77">
      <w:pPr>
        <w:spacing w:after="0"/>
        <w:ind w:firstLine="709"/>
        <w:jc w:val="both"/>
      </w:pPr>
      <w:r>
        <w:t>Воспитывать гражданскую активность и заинтересованность в жизни своего района.</w:t>
      </w:r>
    </w:p>
    <w:p w14:paraId="7A4B5D18" w14:textId="77777777" w:rsidR="00431D77" w:rsidRDefault="00431D77" w:rsidP="00431D77">
      <w:pPr>
        <w:spacing w:after="0"/>
        <w:ind w:firstLine="709"/>
        <w:jc w:val="both"/>
      </w:pPr>
    </w:p>
    <w:p w14:paraId="77F300AD" w14:textId="77777777" w:rsidR="00AB452B" w:rsidRDefault="00AB452B" w:rsidP="00431D77">
      <w:pPr>
        <w:spacing w:after="0"/>
        <w:ind w:firstLine="709"/>
        <w:jc w:val="both"/>
      </w:pPr>
    </w:p>
    <w:p w14:paraId="5282709C" w14:textId="77777777" w:rsidR="00AB452B" w:rsidRDefault="00AB452B" w:rsidP="00431D77">
      <w:pPr>
        <w:spacing w:after="0"/>
        <w:ind w:firstLine="709"/>
        <w:jc w:val="both"/>
      </w:pPr>
    </w:p>
    <w:p w14:paraId="7D6410BB" w14:textId="77777777" w:rsidR="00AB452B" w:rsidRDefault="00AB452B" w:rsidP="00431D77">
      <w:pPr>
        <w:spacing w:after="0"/>
        <w:ind w:firstLine="709"/>
        <w:jc w:val="both"/>
      </w:pPr>
    </w:p>
    <w:p w14:paraId="383F5722" w14:textId="7126ED21" w:rsidR="00431D77" w:rsidRPr="00AB452B" w:rsidRDefault="00431D77" w:rsidP="00431D77">
      <w:pPr>
        <w:spacing w:after="0"/>
        <w:ind w:firstLine="709"/>
        <w:jc w:val="both"/>
        <w:rPr>
          <w:b/>
          <w:bCs/>
        </w:rPr>
      </w:pPr>
      <w:r w:rsidRPr="00AB452B">
        <w:rPr>
          <w:b/>
          <w:bCs/>
        </w:rPr>
        <w:lastRenderedPageBreak/>
        <w:t>Оборудование:</w:t>
      </w:r>
    </w:p>
    <w:p w14:paraId="70FE7F1A" w14:textId="77777777" w:rsidR="00431D77" w:rsidRDefault="00431D77" w:rsidP="00431D77">
      <w:pPr>
        <w:spacing w:after="0"/>
        <w:ind w:firstLine="709"/>
        <w:jc w:val="both"/>
      </w:pPr>
    </w:p>
    <w:p w14:paraId="6E5EFAC9" w14:textId="77777777" w:rsidR="00431D77" w:rsidRDefault="00431D77" w:rsidP="00431D77">
      <w:pPr>
        <w:spacing w:after="0"/>
        <w:ind w:firstLine="709"/>
        <w:jc w:val="both"/>
      </w:pPr>
      <w:r>
        <w:t>Компьютер</w:t>
      </w:r>
    </w:p>
    <w:p w14:paraId="4CC7D20D" w14:textId="77777777" w:rsidR="00431D77" w:rsidRDefault="00431D77" w:rsidP="00431D77">
      <w:pPr>
        <w:spacing w:after="0"/>
        <w:ind w:firstLine="709"/>
        <w:jc w:val="both"/>
      </w:pPr>
    </w:p>
    <w:p w14:paraId="28D21F41" w14:textId="77777777" w:rsidR="00431D77" w:rsidRDefault="00431D77" w:rsidP="00431D77">
      <w:pPr>
        <w:spacing w:after="0"/>
        <w:ind w:firstLine="709"/>
        <w:jc w:val="both"/>
      </w:pPr>
      <w:r>
        <w:t>Проектор</w:t>
      </w:r>
    </w:p>
    <w:p w14:paraId="2005D4FC" w14:textId="77777777" w:rsidR="00431D77" w:rsidRDefault="00431D77" w:rsidP="00431D77">
      <w:pPr>
        <w:spacing w:after="0"/>
        <w:ind w:firstLine="709"/>
        <w:jc w:val="both"/>
      </w:pPr>
    </w:p>
    <w:p w14:paraId="1AC88F41" w14:textId="77777777" w:rsidR="00431D77" w:rsidRDefault="00431D77" w:rsidP="00431D77">
      <w:pPr>
        <w:spacing w:after="0"/>
        <w:ind w:firstLine="709"/>
        <w:jc w:val="both"/>
      </w:pPr>
      <w:r>
        <w:t>Экран</w:t>
      </w:r>
    </w:p>
    <w:p w14:paraId="1B2C83F0" w14:textId="77777777" w:rsidR="00431D77" w:rsidRDefault="00431D77" w:rsidP="00431D77">
      <w:pPr>
        <w:spacing w:after="0"/>
        <w:ind w:firstLine="709"/>
        <w:jc w:val="both"/>
      </w:pPr>
    </w:p>
    <w:p w14:paraId="15CE4111" w14:textId="77777777" w:rsidR="00431D77" w:rsidRDefault="00431D77" w:rsidP="00431D77">
      <w:pPr>
        <w:spacing w:after="0"/>
        <w:ind w:firstLine="709"/>
        <w:jc w:val="both"/>
      </w:pPr>
      <w:r>
        <w:t>Презентация</w:t>
      </w:r>
    </w:p>
    <w:p w14:paraId="24A2E977" w14:textId="77777777" w:rsidR="00431D77" w:rsidRDefault="00431D77" w:rsidP="00431D77">
      <w:pPr>
        <w:spacing w:after="0"/>
        <w:ind w:firstLine="709"/>
        <w:jc w:val="both"/>
      </w:pPr>
    </w:p>
    <w:p w14:paraId="18E34E3A" w14:textId="77777777" w:rsidR="00431D77" w:rsidRDefault="00431D77" w:rsidP="00431D77">
      <w:pPr>
        <w:spacing w:after="0"/>
        <w:ind w:firstLine="709"/>
        <w:jc w:val="both"/>
      </w:pPr>
      <w:r>
        <w:t>Раздаточные материалы (</w:t>
      </w:r>
      <w:proofErr w:type="spellStart"/>
      <w:r>
        <w:t>квиз</w:t>
      </w:r>
      <w:proofErr w:type="spellEnd"/>
      <w:r>
        <w:t>, кейсы)</w:t>
      </w:r>
    </w:p>
    <w:p w14:paraId="633CD24C" w14:textId="77777777" w:rsidR="00431D77" w:rsidRDefault="00431D77" w:rsidP="00431D77">
      <w:pPr>
        <w:spacing w:after="0"/>
        <w:ind w:firstLine="709"/>
        <w:jc w:val="both"/>
      </w:pPr>
    </w:p>
    <w:p w14:paraId="2F5C9589" w14:textId="77777777" w:rsidR="00431D77" w:rsidRDefault="00431D77" w:rsidP="00431D77">
      <w:pPr>
        <w:spacing w:after="0"/>
        <w:ind w:firstLine="709"/>
        <w:jc w:val="both"/>
      </w:pPr>
      <w:r>
        <w:t>Доступ в интернет (для работы с онлайн-ресурсами)</w:t>
      </w:r>
    </w:p>
    <w:p w14:paraId="0DE18024" w14:textId="02E2DEFB" w:rsidR="00431D77" w:rsidRDefault="00431D77" w:rsidP="00431D77">
      <w:pPr>
        <w:spacing w:after="0"/>
        <w:ind w:firstLine="709"/>
        <w:jc w:val="both"/>
      </w:pPr>
    </w:p>
    <w:p w14:paraId="5490FF33" w14:textId="599B3453" w:rsidR="00AB452B" w:rsidRDefault="00AB452B" w:rsidP="00431D77">
      <w:pPr>
        <w:spacing w:after="0"/>
        <w:ind w:firstLine="709"/>
        <w:jc w:val="both"/>
      </w:pPr>
    </w:p>
    <w:p w14:paraId="32333B1B" w14:textId="77777777" w:rsidR="00AB452B" w:rsidRDefault="00AB452B" w:rsidP="00431D77">
      <w:pPr>
        <w:spacing w:after="0"/>
        <w:ind w:firstLine="709"/>
        <w:jc w:val="both"/>
      </w:pPr>
    </w:p>
    <w:p w14:paraId="1EFD909D" w14:textId="77777777" w:rsidR="00431D77" w:rsidRPr="00AB452B" w:rsidRDefault="00431D77" w:rsidP="00431D77">
      <w:pPr>
        <w:spacing w:after="0"/>
        <w:ind w:firstLine="709"/>
        <w:jc w:val="both"/>
        <w:rPr>
          <w:b/>
          <w:bCs/>
        </w:rPr>
      </w:pPr>
      <w:r w:rsidRPr="00AB452B">
        <w:rPr>
          <w:b/>
          <w:bCs/>
        </w:rPr>
        <w:t>Структура занятия:</w:t>
      </w:r>
    </w:p>
    <w:p w14:paraId="00A19EF8" w14:textId="77777777" w:rsidR="00431D77" w:rsidRPr="00AB452B" w:rsidRDefault="00431D77" w:rsidP="00431D77">
      <w:pPr>
        <w:spacing w:after="0"/>
        <w:ind w:firstLine="709"/>
        <w:jc w:val="both"/>
        <w:rPr>
          <w:b/>
          <w:bCs/>
        </w:rPr>
      </w:pPr>
    </w:p>
    <w:p w14:paraId="535C51F4" w14:textId="77777777" w:rsidR="00431D77" w:rsidRDefault="00431D77" w:rsidP="00431D77">
      <w:pPr>
        <w:spacing w:after="0"/>
        <w:ind w:firstLine="709"/>
        <w:jc w:val="both"/>
      </w:pPr>
      <w:r>
        <w:t>Организационный момент (5 минут):</w:t>
      </w:r>
    </w:p>
    <w:p w14:paraId="17C0F0E2" w14:textId="77777777" w:rsidR="00431D77" w:rsidRDefault="00431D77" w:rsidP="00431D77">
      <w:pPr>
        <w:spacing w:after="0"/>
        <w:ind w:firstLine="709"/>
        <w:jc w:val="both"/>
      </w:pPr>
    </w:p>
    <w:p w14:paraId="5FE5DAFA" w14:textId="77777777" w:rsidR="00431D77" w:rsidRDefault="00431D77" w:rsidP="00431D77">
      <w:pPr>
        <w:spacing w:after="0"/>
        <w:ind w:firstLine="709"/>
        <w:jc w:val="both"/>
      </w:pPr>
      <w:r>
        <w:t>Приветствие</w:t>
      </w:r>
    </w:p>
    <w:p w14:paraId="100E9099" w14:textId="77777777" w:rsidR="00431D77" w:rsidRDefault="00431D77" w:rsidP="00431D77">
      <w:pPr>
        <w:spacing w:after="0"/>
        <w:ind w:firstLine="709"/>
        <w:jc w:val="both"/>
      </w:pPr>
    </w:p>
    <w:p w14:paraId="19CE0704" w14:textId="77777777" w:rsidR="00431D77" w:rsidRDefault="00431D77" w:rsidP="00431D77">
      <w:pPr>
        <w:spacing w:after="0"/>
        <w:ind w:firstLine="709"/>
        <w:jc w:val="both"/>
      </w:pPr>
      <w:r>
        <w:t>Объявление темы и целей занятия</w:t>
      </w:r>
    </w:p>
    <w:p w14:paraId="0FEFD83B" w14:textId="77777777" w:rsidR="00431D77" w:rsidRDefault="00431D77" w:rsidP="00431D77">
      <w:pPr>
        <w:spacing w:after="0"/>
        <w:ind w:firstLine="709"/>
        <w:jc w:val="both"/>
      </w:pPr>
    </w:p>
    <w:p w14:paraId="7F47169D" w14:textId="77777777" w:rsidR="00431D77" w:rsidRDefault="00431D77" w:rsidP="00431D77">
      <w:pPr>
        <w:spacing w:after="0"/>
        <w:ind w:firstLine="709"/>
        <w:jc w:val="both"/>
      </w:pPr>
      <w:r>
        <w:t>Мотивация (вовлечение учащихся в тему)</w:t>
      </w:r>
    </w:p>
    <w:p w14:paraId="653B744D" w14:textId="77777777" w:rsidR="00431D77" w:rsidRDefault="00431D77" w:rsidP="00431D77">
      <w:pPr>
        <w:spacing w:after="0"/>
        <w:ind w:firstLine="709"/>
        <w:jc w:val="both"/>
      </w:pPr>
    </w:p>
    <w:p w14:paraId="34E9A423" w14:textId="77777777" w:rsidR="00431D77" w:rsidRDefault="00431D77" w:rsidP="00431D77">
      <w:pPr>
        <w:spacing w:after="0"/>
        <w:ind w:firstLine="709"/>
        <w:jc w:val="both"/>
      </w:pPr>
      <w:r>
        <w:t>Актуализация знаний (10 минут):</w:t>
      </w:r>
    </w:p>
    <w:p w14:paraId="024A975A" w14:textId="77777777" w:rsidR="00431D77" w:rsidRDefault="00431D77" w:rsidP="00431D77">
      <w:pPr>
        <w:spacing w:after="0"/>
        <w:ind w:firstLine="709"/>
        <w:jc w:val="both"/>
      </w:pPr>
    </w:p>
    <w:p w14:paraId="029D19DC" w14:textId="77777777" w:rsidR="00431D77" w:rsidRDefault="00431D77" w:rsidP="00431D77">
      <w:pPr>
        <w:spacing w:after="0"/>
        <w:ind w:firstLine="709"/>
        <w:jc w:val="both"/>
      </w:pPr>
      <w:r>
        <w:t>Краткий опрос по базовым экономическим понятиям (деньги, налоги, расходы)</w:t>
      </w:r>
    </w:p>
    <w:p w14:paraId="5FF5CF4F" w14:textId="77777777" w:rsidR="00431D77" w:rsidRDefault="00431D77" w:rsidP="00431D77">
      <w:pPr>
        <w:spacing w:after="0"/>
        <w:ind w:firstLine="709"/>
        <w:jc w:val="both"/>
      </w:pPr>
    </w:p>
    <w:p w14:paraId="741EF7FC" w14:textId="77777777" w:rsidR="00431D77" w:rsidRDefault="00431D77" w:rsidP="00431D77">
      <w:pPr>
        <w:spacing w:after="0"/>
        <w:ind w:firstLine="709"/>
        <w:jc w:val="both"/>
      </w:pPr>
      <w:r>
        <w:t>Обсуждение, что такое бюджет в повседневной жизни</w:t>
      </w:r>
    </w:p>
    <w:p w14:paraId="631C857E" w14:textId="77777777" w:rsidR="00431D77" w:rsidRDefault="00431D77" w:rsidP="00431D77">
      <w:pPr>
        <w:spacing w:after="0"/>
        <w:ind w:firstLine="709"/>
        <w:jc w:val="both"/>
      </w:pPr>
    </w:p>
    <w:p w14:paraId="583A11DB" w14:textId="77777777" w:rsidR="00431D77" w:rsidRDefault="00431D77" w:rsidP="00431D77">
      <w:pPr>
        <w:spacing w:after="0"/>
        <w:ind w:firstLine="709"/>
        <w:jc w:val="both"/>
      </w:pPr>
      <w:r>
        <w:t>Теоретическая часть (20 минут):</w:t>
      </w:r>
    </w:p>
    <w:p w14:paraId="46CBEBA7" w14:textId="77777777" w:rsidR="00431D77" w:rsidRDefault="00431D77" w:rsidP="00431D77">
      <w:pPr>
        <w:spacing w:after="0"/>
        <w:ind w:firstLine="709"/>
        <w:jc w:val="both"/>
      </w:pPr>
    </w:p>
    <w:p w14:paraId="181C517E" w14:textId="77777777" w:rsidR="00431D77" w:rsidRDefault="00431D77" w:rsidP="00431D77">
      <w:pPr>
        <w:spacing w:after="0"/>
        <w:ind w:firstLine="709"/>
        <w:jc w:val="both"/>
      </w:pPr>
      <w:r>
        <w:t>Презентация «Бюджет Ленинского района: как он работает?» (см. ниже)</w:t>
      </w:r>
    </w:p>
    <w:p w14:paraId="116F10DD" w14:textId="77777777" w:rsidR="00431D77" w:rsidRDefault="00431D77" w:rsidP="00431D77">
      <w:pPr>
        <w:spacing w:after="0"/>
        <w:ind w:firstLine="709"/>
        <w:jc w:val="both"/>
      </w:pPr>
    </w:p>
    <w:p w14:paraId="6CE6A9B3" w14:textId="77777777" w:rsidR="00431D77" w:rsidRDefault="00431D77" w:rsidP="00431D77">
      <w:pPr>
        <w:spacing w:after="0"/>
        <w:ind w:firstLine="709"/>
        <w:jc w:val="both"/>
      </w:pPr>
      <w:r>
        <w:t>Объяснение основных понятий и принципов</w:t>
      </w:r>
    </w:p>
    <w:p w14:paraId="680939CD" w14:textId="77777777" w:rsidR="00431D77" w:rsidRDefault="00431D77" w:rsidP="00431D77">
      <w:pPr>
        <w:spacing w:after="0"/>
        <w:ind w:firstLine="709"/>
        <w:jc w:val="both"/>
      </w:pPr>
    </w:p>
    <w:p w14:paraId="44FB5E64" w14:textId="77777777" w:rsidR="00431D77" w:rsidRDefault="00431D77" w:rsidP="00431D77">
      <w:pPr>
        <w:spacing w:after="0"/>
        <w:ind w:firstLine="709"/>
        <w:jc w:val="both"/>
      </w:pPr>
      <w:r>
        <w:t>Рассмотрение структуры бюджета, источников доходов и направлений расходов</w:t>
      </w:r>
    </w:p>
    <w:p w14:paraId="7A60F1E6" w14:textId="77777777" w:rsidR="00431D77" w:rsidRDefault="00431D77" w:rsidP="00431D77">
      <w:pPr>
        <w:spacing w:after="0"/>
        <w:ind w:firstLine="709"/>
        <w:jc w:val="both"/>
      </w:pPr>
    </w:p>
    <w:p w14:paraId="742D0102" w14:textId="77777777" w:rsidR="00431D77" w:rsidRDefault="00431D77" w:rsidP="00431D77">
      <w:pPr>
        <w:spacing w:after="0"/>
        <w:ind w:firstLine="709"/>
        <w:jc w:val="both"/>
      </w:pPr>
      <w:r>
        <w:t>Интерактивная часть (30 минут):</w:t>
      </w:r>
    </w:p>
    <w:p w14:paraId="7D8C9EB0" w14:textId="77777777" w:rsidR="00431D77" w:rsidRDefault="00431D77" w:rsidP="00431D77">
      <w:pPr>
        <w:spacing w:after="0"/>
        <w:ind w:firstLine="709"/>
        <w:jc w:val="both"/>
      </w:pPr>
    </w:p>
    <w:p w14:paraId="16B0B49C" w14:textId="77777777" w:rsidR="00431D77" w:rsidRDefault="00431D77" w:rsidP="00431D77">
      <w:pPr>
        <w:spacing w:after="0"/>
        <w:ind w:firstLine="709"/>
        <w:jc w:val="both"/>
      </w:pPr>
      <w:proofErr w:type="spellStart"/>
      <w:r>
        <w:t>Квиз</w:t>
      </w:r>
      <w:proofErr w:type="spellEnd"/>
      <w:r>
        <w:t xml:space="preserve"> «Бюджетный эксперт» (закрепление материала)</w:t>
      </w:r>
    </w:p>
    <w:p w14:paraId="140D8317" w14:textId="77777777" w:rsidR="00431D77" w:rsidRDefault="00431D77" w:rsidP="00431D77">
      <w:pPr>
        <w:spacing w:after="0"/>
        <w:ind w:firstLine="709"/>
        <w:jc w:val="both"/>
      </w:pPr>
    </w:p>
    <w:p w14:paraId="656AC898" w14:textId="77777777" w:rsidR="00431D77" w:rsidRDefault="00431D77" w:rsidP="00431D77">
      <w:pPr>
        <w:spacing w:after="0"/>
        <w:ind w:firstLine="709"/>
        <w:jc w:val="both"/>
      </w:pPr>
      <w:r>
        <w:t>Работа в группах: кейс-</w:t>
      </w:r>
      <w:proofErr w:type="spellStart"/>
      <w:r>
        <w:t>стади</w:t>
      </w:r>
      <w:proofErr w:type="spellEnd"/>
      <w:r>
        <w:t xml:space="preserve"> «Куда потратить деньги района?»</w:t>
      </w:r>
    </w:p>
    <w:p w14:paraId="4C9E54BF" w14:textId="77777777" w:rsidR="00431D77" w:rsidRDefault="00431D77" w:rsidP="00431D77">
      <w:pPr>
        <w:spacing w:after="0"/>
        <w:ind w:firstLine="709"/>
        <w:jc w:val="both"/>
      </w:pPr>
    </w:p>
    <w:p w14:paraId="712601F2" w14:textId="77777777" w:rsidR="00431D77" w:rsidRDefault="00431D77" w:rsidP="00431D77">
      <w:pPr>
        <w:spacing w:after="0"/>
        <w:ind w:firstLine="709"/>
        <w:jc w:val="both"/>
      </w:pPr>
      <w:r>
        <w:t>Подведение итогов и рефлексия (10 минут):</w:t>
      </w:r>
    </w:p>
    <w:p w14:paraId="5A258398" w14:textId="77777777" w:rsidR="00431D77" w:rsidRDefault="00431D77" w:rsidP="00431D77">
      <w:pPr>
        <w:spacing w:after="0"/>
        <w:ind w:firstLine="709"/>
        <w:jc w:val="both"/>
      </w:pPr>
    </w:p>
    <w:p w14:paraId="6C364099" w14:textId="77777777" w:rsidR="00431D77" w:rsidRDefault="00431D77" w:rsidP="00431D77">
      <w:pPr>
        <w:spacing w:after="0"/>
        <w:ind w:firstLine="709"/>
        <w:jc w:val="both"/>
      </w:pPr>
      <w:r>
        <w:t>Обсуждение результатов работы в группах</w:t>
      </w:r>
    </w:p>
    <w:p w14:paraId="78591A60" w14:textId="77777777" w:rsidR="00431D77" w:rsidRDefault="00431D77" w:rsidP="00431D77">
      <w:pPr>
        <w:spacing w:after="0"/>
        <w:ind w:firstLine="709"/>
        <w:jc w:val="both"/>
      </w:pPr>
    </w:p>
    <w:p w14:paraId="0D55CB31" w14:textId="77777777" w:rsidR="00431D77" w:rsidRDefault="00431D77" w:rsidP="00431D77">
      <w:pPr>
        <w:spacing w:after="0"/>
        <w:ind w:firstLine="709"/>
        <w:jc w:val="both"/>
      </w:pPr>
      <w:r>
        <w:t>Ответы на вопросы</w:t>
      </w:r>
    </w:p>
    <w:p w14:paraId="2F60C316" w14:textId="77777777" w:rsidR="00431D77" w:rsidRDefault="00431D77" w:rsidP="00431D77">
      <w:pPr>
        <w:spacing w:after="0"/>
        <w:ind w:firstLine="709"/>
        <w:jc w:val="both"/>
      </w:pPr>
    </w:p>
    <w:p w14:paraId="2E28E3E2" w14:textId="77777777" w:rsidR="00431D77" w:rsidRPr="00AB452B" w:rsidRDefault="00431D77" w:rsidP="00431D77">
      <w:pPr>
        <w:spacing w:after="0"/>
        <w:ind w:firstLine="709"/>
        <w:jc w:val="both"/>
        <w:rPr>
          <w:b/>
          <w:bCs/>
        </w:rPr>
      </w:pPr>
      <w:r w:rsidRPr="00AB452B">
        <w:rPr>
          <w:b/>
          <w:bCs/>
        </w:rPr>
        <w:t>Подведение итогов занятия</w:t>
      </w:r>
    </w:p>
    <w:p w14:paraId="71BB141D" w14:textId="77777777" w:rsidR="00431D77" w:rsidRDefault="00431D77" w:rsidP="00431D77">
      <w:pPr>
        <w:spacing w:after="0"/>
        <w:ind w:firstLine="709"/>
        <w:jc w:val="both"/>
      </w:pPr>
    </w:p>
    <w:p w14:paraId="30FF9386" w14:textId="77777777" w:rsidR="00431D77" w:rsidRPr="00AB452B" w:rsidRDefault="00431D77" w:rsidP="00431D77">
      <w:pPr>
        <w:spacing w:after="0"/>
        <w:ind w:firstLine="709"/>
        <w:jc w:val="both"/>
        <w:rPr>
          <w:b/>
          <w:bCs/>
        </w:rPr>
      </w:pPr>
      <w:r w:rsidRPr="00AB452B">
        <w:rPr>
          <w:b/>
          <w:bCs/>
        </w:rPr>
        <w:t>Рефлексия (что нового узнали, что было интересно, что осталось непонятным)</w:t>
      </w:r>
    </w:p>
    <w:p w14:paraId="57CB403D" w14:textId="77777777" w:rsidR="00431D77" w:rsidRDefault="00431D77" w:rsidP="00431D77">
      <w:pPr>
        <w:spacing w:after="0"/>
        <w:ind w:firstLine="709"/>
        <w:jc w:val="both"/>
      </w:pPr>
    </w:p>
    <w:p w14:paraId="319C922C" w14:textId="77777777" w:rsidR="00AB452B" w:rsidRDefault="00AB452B" w:rsidP="00431D77">
      <w:pPr>
        <w:spacing w:after="0"/>
        <w:ind w:firstLine="709"/>
        <w:jc w:val="both"/>
      </w:pPr>
    </w:p>
    <w:p w14:paraId="4A5146A4" w14:textId="77777777" w:rsidR="00AB452B" w:rsidRDefault="00AB452B" w:rsidP="00431D77">
      <w:pPr>
        <w:spacing w:after="0"/>
        <w:ind w:firstLine="709"/>
        <w:jc w:val="both"/>
      </w:pPr>
    </w:p>
    <w:p w14:paraId="71B9A165" w14:textId="77777777" w:rsidR="00AB452B" w:rsidRDefault="00AB452B" w:rsidP="00AC7900">
      <w:pPr>
        <w:spacing w:after="0"/>
        <w:jc w:val="both"/>
      </w:pPr>
    </w:p>
    <w:p w14:paraId="15387B27" w14:textId="77777777" w:rsidR="00AB452B" w:rsidRDefault="00AB452B" w:rsidP="00431D77">
      <w:pPr>
        <w:spacing w:after="0"/>
        <w:ind w:firstLine="709"/>
        <w:jc w:val="both"/>
      </w:pPr>
    </w:p>
    <w:p w14:paraId="2B6C45B8" w14:textId="7971939A" w:rsidR="00431D77" w:rsidRPr="00AB452B" w:rsidRDefault="00431D77" w:rsidP="00431D77">
      <w:pPr>
        <w:spacing w:after="0"/>
        <w:ind w:firstLine="709"/>
        <w:jc w:val="both"/>
        <w:rPr>
          <w:b/>
          <w:bCs/>
        </w:rPr>
      </w:pPr>
      <w:r w:rsidRPr="00AB452B">
        <w:rPr>
          <w:b/>
          <w:bCs/>
        </w:rPr>
        <w:t>Пошаговый план занятия:</w:t>
      </w:r>
    </w:p>
    <w:p w14:paraId="73BB6A59" w14:textId="77777777" w:rsidR="00431D77" w:rsidRDefault="00431D77" w:rsidP="00431D77">
      <w:pPr>
        <w:spacing w:after="0"/>
        <w:ind w:firstLine="709"/>
        <w:jc w:val="both"/>
      </w:pPr>
    </w:p>
    <w:p w14:paraId="77EBD59C" w14:textId="77777777" w:rsidR="00431D77" w:rsidRDefault="00431D77" w:rsidP="00431D77">
      <w:pPr>
        <w:spacing w:after="0"/>
        <w:ind w:firstLine="709"/>
        <w:jc w:val="both"/>
      </w:pPr>
      <w:r>
        <w:t>Организационный момент: Приветствие, проверка готовности, объявление темы и целей занятия. Задать вопрос: "Как вы думаете, зачем нам, школьникам, знать о бюджете нашего района?"</w:t>
      </w:r>
    </w:p>
    <w:p w14:paraId="2D6EB67D" w14:textId="77777777" w:rsidR="00431D77" w:rsidRDefault="00431D77" w:rsidP="00431D77">
      <w:pPr>
        <w:spacing w:after="0"/>
        <w:ind w:firstLine="709"/>
        <w:jc w:val="both"/>
      </w:pPr>
    </w:p>
    <w:p w14:paraId="0B5B93C8" w14:textId="77777777" w:rsidR="00431D77" w:rsidRDefault="00431D77" w:rsidP="00431D77">
      <w:pPr>
        <w:spacing w:after="0"/>
        <w:ind w:firstLine="709"/>
        <w:jc w:val="both"/>
      </w:pPr>
      <w:r>
        <w:t>Актуализация знаний</w:t>
      </w:r>
      <w:proofErr w:type="gramStart"/>
      <w:r>
        <w:t>: Провести</w:t>
      </w:r>
      <w:proofErr w:type="gramEnd"/>
      <w:r>
        <w:t xml:space="preserve"> короткий опрос: "Что такое деньги? Откуда они берутся у государства? На что они тратятся?" Обсудить, как школьники сами планируют свои расходы.</w:t>
      </w:r>
    </w:p>
    <w:p w14:paraId="5341263D" w14:textId="77777777" w:rsidR="00431D77" w:rsidRDefault="00431D77" w:rsidP="00431D77">
      <w:pPr>
        <w:spacing w:after="0"/>
        <w:ind w:firstLine="709"/>
        <w:jc w:val="both"/>
      </w:pPr>
    </w:p>
    <w:p w14:paraId="0564D00D" w14:textId="77777777" w:rsidR="00431D77" w:rsidRDefault="00431D77" w:rsidP="00431D77">
      <w:pPr>
        <w:spacing w:after="0"/>
        <w:ind w:firstLine="709"/>
        <w:jc w:val="both"/>
      </w:pPr>
      <w:r>
        <w:t>Теоретическая часть (Презентация «Бюджет Ленинского района: как он работает?»):</w:t>
      </w:r>
    </w:p>
    <w:p w14:paraId="078E26B1" w14:textId="77777777" w:rsidR="00431D77" w:rsidRDefault="00431D77" w:rsidP="00431D77">
      <w:pPr>
        <w:spacing w:after="0"/>
        <w:ind w:firstLine="709"/>
        <w:jc w:val="both"/>
      </w:pPr>
    </w:p>
    <w:p w14:paraId="736F0EF8" w14:textId="77777777" w:rsidR="00431D77" w:rsidRDefault="00431D77" w:rsidP="00431D77">
      <w:pPr>
        <w:spacing w:after="0"/>
        <w:ind w:firstLine="709"/>
        <w:jc w:val="both"/>
      </w:pPr>
      <w:r>
        <w:t>Слайд 1: Заголовок "Бюджет Ленинского района: как он работает?" и изображение символики района.</w:t>
      </w:r>
    </w:p>
    <w:p w14:paraId="069E228E" w14:textId="77777777" w:rsidR="00431D77" w:rsidRDefault="00431D77" w:rsidP="00431D77">
      <w:pPr>
        <w:spacing w:after="0"/>
        <w:ind w:firstLine="709"/>
        <w:jc w:val="both"/>
      </w:pPr>
    </w:p>
    <w:p w14:paraId="7BA048C5" w14:textId="4139E71F" w:rsidR="00431D77" w:rsidRDefault="00431D77" w:rsidP="00431D77">
      <w:pPr>
        <w:spacing w:after="0"/>
        <w:ind w:firstLine="709"/>
        <w:jc w:val="both"/>
      </w:pPr>
      <w:r>
        <w:t>Слайд 2</w:t>
      </w:r>
      <w:proofErr w:type="gramStart"/>
      <w:r>
        <w:t>: Что</w:t>
      </w:r>
      <w:proofErr w:type="gramEnd"/>
      <w:r>
        <w:t xml:space="preserve"> такое бюджет? Простыми словами: "Бюджет </w:t>
      </w:r>
      <w:proofErr w:type="gramStart"/>
      <w:r>
        <w:t>- это</w:t>
      </w:r>
      <w:proofErr w:type="gramEnd"/>
      <w:r>
        <w:t xml:space="preserve"> план доходов и расходов на определенный период, обычно на год."  Пример: семейный бюджет.</w:t>
      </w:r>
    </w:p>
    <w:p w14:paraId="113F00C2" w14:textId="77777777" w:rsidR="00AB452B" w:rsidRDefault="00AB452B" w:rsidP="00431D77">
      <w:pPr>
        <w:spacing w:after="0"/>
        <w:ind w:firstLine="709"/>
        <w:jc w:val="both"/>
      </w:pPr>
    </w:p>
    <w:p w14:paraId="656474AA" w14:textId="314130B2" w:rsidR="00AB452B" w:rsidRDefault="00AB452B" w:rsidP="00431D77">
      <w:pPr>
        <w:spacing w:after="0"/>
        <w:ind w:firstLine="709"/>
        <w:jc w:val="both"/>
      </w:pPr>
      <w:r>
        <w:t xml:space="preserve">Слайд </w:t>
      </w:r>
      <w:proofErr w:type="gramStart"/>
      <w:r>
        <w:t xml:space="preserve">3:   </w:t>
      </w:r>
      <w:proofErr w:type="gramEnd"/>
      <w:r>
        <w:t xml:space="preserve">    Бюджет Ленинского городского округа. (Диаграмма)</w:t>
      </w:r>
    </w:p>
    <w:p w14:paraId="4F14ADB1" w14:textId="77777777" w:rsidR="00431D77" w:rsidRDefault="00431D77" w:rsidP="00431D77">
      <w:pPr>
        <w:spacing w:after="0"/>
        <w:ind w:firstLine="709"/>
        <w:jc w:val="both"/>
      </w:pPr>
    </w:p>
    <w:p w14:paraId="67585084" w14:textId="724F2C6C" w:rsidR="00431D77" w:rsidRDefault="00431D77" w:rsidP="00431D77">
      <w:pPr>
        <w:spacing w:after="0"/>
        <w:ind w:firstLine="709"/>
        <w:jc w:val="both"/>
      </w:pPr>
      <w:r>
        <w:t xml:space="preserve">Слайд </w:t>
      </w:r>
      <w:r w:rsidR="00AB452B">
        <w:t>4</w:t>
      </w:r>
      <w:r>
        <w:t>: Бюджетная система РФ.  Иерархия: федеральный, региональные (областные), местные (муниципальные). Ленинский район - часть Московской области.  (Ссылка на Бюджетный кодекс РФ: http://www.consultant.ru/document/cons_doc_LAW_19701/)</w:t>
      </w:r>
    </w:p>
    <w:p w14:paraId="4215C367" w14:textId="77777777" w:rsidR="00431D77" w:rsidRDefault="00431D77" w:rsidP="00431D77">
      <w:pPr>
        <w:spacing w:after="0"/>
        <w:ind w:firstLine="709"/>
        <w:jc w:val="both"/>
      </w:pPr>
    </w:p>
    <w:p w14:paraId="57F60C06" w14:textId="4EB3B7C0" w:rsidR="00431D77" w:rsidRDefault="00431D77" w:rsidP="00431D77">
      <w:pPr>
        <w:spacing w:after="0"/>
        <w:ind w:firstLine="709"/>
        <w:jc w:val="both"/>
      </w:pPr>
      <w:r>
        <w:lastRenderedPageBreak/>
        <w:t xml:space="preserve">Слайд </w:t>
      </w:r>
      <w:r w:rsidR="00AB452B">
        <w:t>5</w:t>
      </w:r>
      <w:r>
        <w:t>: Доходы бюджета Ленинского района. Основные источники: Налоги (НДФЛ, налог на имущество), доходы от использования муниципального имущества, безвозмездные поступления из областного бюджета.  Показать диаграмму структуры доходов (можно взять данные из официальных источников).</w:t>
      </w:r>
    </w:p>
    <w:p w14:paraId="15383892" w14:textId="77777777" w:rsidR="00431D77" w:rsidRDefault="00431D77" w:rsidP="00431D77">
      <w:pPr>
        <w:spacing w:after="0"/>
        <w:ind w:firstLine="709"/>
        <w:jc w:val="both"/>
      </w:pPr>
    </w:p>
    <w:p w14:paraId="28DEEC38" w14:textId="77777777" w:rsidR="00431D77" w:rsidRDefault="00431D77" w:rsidP="00431D77">
      <w:pPr>
        <w:spacing w:after="0"/>
        <w:ind w:firstLine="709"/>
        <w:jc w:val="both"/>
      </w:pPr>
      <w:r>
        <w:t>Слайд 5: Расходы бюджета Ленинского района. Основные направления: образование, ЖКХ, культура, социальная политика, благоустройство.  Показать диаграмму структуры расходов (можно взять данные из официальных источников).</w:t>
      </w:r>
    </w:p>
    <w:p w14:paraId="0B18D625" w14:textId="77777777" w:rsidR="00431D77" w:rsidRDefault="00431D77" w:rsidP="00431D77">
      <w:pPr>
        <w:spacing w:after="0"/>
        <w:ind w:firstLine="709"/>
        <w:jc w:val="both"/>
      </w:pPr>
    </w:p>
    <w:p w14:paraId="52DC0CF3" w14:textId="77777777" w:rsidR="00431D77" w:rsidRDefault="00431D77" w:rsidP="00431D77">
      <w:pPr>
        <w:spacing w:after="0"/>
        <w:ind w:firstLine="709"/>
        <w:jc w:val="both"/>
      </w:pPr>
      <w:r>
        <w:t>Слайд 6: Бюджетный процесс.  Кто участвует: Администрация района, Совет депутатов, жители.  Как формируется бюджет: проект, обсуждение, утверждение.</w:t>
      </w:r>
    </w:p>
    <w:p w14:paraId="5EE9B95E" w14:textId="77777777" w:rsidR="00431D77" w:rsidRDefault="00431D77" w:rsidP="00431D77">
      <w:pPr>
        <w:spacing w:after="0"/>
        <w:ind w:firstLine="709"/>
        <w:jc w:val="both"/>
      </w:pPr>
    </w:p>
    <w:p w14:paraId="477924FD" w14:textId="77777777" w:rsidR="00431D77" w:rsidRDefault="00431D77" w:rsidP="00431D77">
      <w:pPr>
        <w:spacing w:after="0"/>
        <w:ind w:firstLine="709"/>
        <w:jc w:val="both"/>
      </w:pPr>
      <w:r>
        <w:t xml:space="preserve">Слайд 7: Роль граждан в формировании бюджета.  Участие в публичных </w:t>
      </w:r>
      <w:proofErr w:type="gramStart"/>
      <w:r>
        <w:t>слушаниях,  направление</w:t>
      </w:r>
      <w:proofErr w:type="gramEnd"/>
      <w:r>
        <w:t xml:space="preserve"> предложений, контроль за расходованием средств.  Примеры: "Ваши предложения по благоустройству района могут быть учтены при формировании бюджета!"</w:t>
      </w:r>
    </w:p>
    <w:p w14:paraId="0D8CCF96" w14:textId="77777777" w:rsidR="00431D77" w:rsidRDefault="00431D77" w:rsidP="00431D77">
      <w:pPr>
        <w:spacing w:after="0"/>
        <w:ind w:firstLine="709"/>
        <w:jc w:val="both"/>
      </w:pPr>
    </w:p>
    <w:p w14:paraId="6E046084" w14:textId="77777777" w:rsidR="00431D77" w:rsidRDefault="00431D77" w:rsidP="00431D77">
      <w:pPr>
        <w:spacing w:after="0"/>
        <w:ind w:firstLine="709"/>
        <w:jc w:val="both"/>
      </w:pPr>
      <w:r>
        <w:t xml:space="preserve">Слайд </w:t>
      </w:r>
      <w:proofErr w:type="gramStart"/>
      <w:r>
        <w:t>8:  Примеры</w:t>
      </w:r>
      <w:proofErr w:type="gramEnd"/>
      <w:r>
        <w:t xml:space="preserve"> конкретных проектов, финансируемых из бюджета Ленинского района (новая школа, ремонт дороги, строительство детской площадки).</w:t>
      </w:r>
    </w:p>
    <w:p w14:paraId="38F79C8B" w14:textId="77777777" w:rsidR="00431D77" w:rsidRDefault="00431D77" w:rsidP="00431D77">
      <w:pPr>
        <w:spacing w:after="0"/>
        <w:ind w:firstLine="709"/>
        <w:jc w:val="both"/>
      </w:pPr>
    </w:p>
    <w:p w14:paraId="0E3D4C41" w14:textId="77777777" w:rsidR="00431D77" w:rsidRDefault="00431D77" w:rsidP="00431D77">
      <w:pPr>
        <w:spacing w:after="0"/>
        <w:ind w:firstLine="709"/>
        <w:jc w:val="both"/>
      </w:pPr>
      <w:r>
        <w:t xml:space="preserve">Слайд </w:t>
      </w:r>
      <w:proofErr w:type="gramStart"/>
      <w:r>
        <w:t>9:  Вопросы</w:t>
      </w:r>
      <w:proofErr w:type="gramEnd"/>
      <w:r>
        <w:t xml:space="preserve"> для обсуждения: "Как вы думаете, какие направления расходов наиболее важны для Ленинского района?  Какие проекты, на ваш взгляд, нужно финансировать в первую очередь?"</w:t>
      </w:r>
    </w:p>
    <w:p w14:paraId="60A2FF3A" w14:textId="77777777" w:rsidR="00431D77" w:rsidRDefault="00431D77" w:rsidP="00431D77">
      <w:pPr>
        <w:spacing w:after="0"/>
        <w:ind w:firstLine="709"/>
        <w:jc w:val="both"/>
      </w:pPr>
    </w:p>
    <w:p w14:paraId="682634F3" w14:textId="77777777" w:rsidR="00431D77" w:rsidRDefault="00431D77" w:rsidP="00431D77">
      <w:pPr>
        <w:spacing w:after="0"/>
        <w:ind w:firstLine="709"/>
        <w:jc w:val="both"/>
      </w:pPr>
      <w:r>
        <w:t xml:space="preserve">Слайд </w:t>
      </w:r>
      <w:proofErr w:type="gramStart"/>
      <w:r>
        <w:t>10:  Спасибо</w:t>
      </w:r>
      <w:proofErr w:type="gramEnd"/>
      <w:r>
        <w:t xml:space="preserve"> за внимание! Вопросы?</w:t>
      </w:r>
    </w:p>
    <w:p w14:paraId="1CCA492A" w14:textId="77777777" w:rsidR="00431D77" w:rsidRDefault="00431D77" w:rsidP="00431D77">
      <w:pPr>
        <w:spacing w:after="0"/>
        <w:ind w:firstLine="709"/>
        <w:jc w:val="both"/>
      </w:pPr>
    </w:p>
    <w:p w14:paraId="17657F8A" w14:textId="77777777" w:rsidR="00431D77" w:rsidRDefault="00431D77" w:rsidP="00431D77">
      <w:pPr>
        <w:spacing w:after="0"/>
        <w:ind w:firstLine="709"/>
        <w:jc w:val="both"/>
      </w:pPr>
      <w:r>
        <w:t>Интерактивная часть:</w:t>
      </w:r>
    </w:p>
    <w:p w14:paraId="2BDA9C36" w14:textId="77777777" w:rsidR="00431D77" w:rsidRDefault="00431D77" w:rsidP="00431D77">
      <w:pPr>
        <w:spacing w:after="0"/>
        <w:ind w:firstLine="709"/>
        <w:jc w:val="both"/>
      </w:pPr>
    </w:p>
    <w:p w14:paraId="7CA79D9A" w14:textId="77777777" w:rsidR="00431D77" w:rsidRDefault="00431D77" w:rsidP="00431D77">
      <w:pPr>
        <w:spacing w:after="0"/>
        <w:ind w:firstLine="709"/>
        <w:jc w:val="both"/>
      </w:pPr>
      <w:proofErr w:type="spellStart"/>
      <w:r>
        <w:t>Квиз</w:t>
      </w:r>
      <w:proofErr w:type="spellEnd"/>
      <w:r>
        <w:t xml:space="preserve"> «Бюджетный эксперт»</w:t>
      </w:r>
      <w:proofErr w:type="gramStart"/>
      <w:r>
        <w:t>: Раздать</w:t>
      </w:r>
      <w:proofErr w:type="gramEnd"/>
      <w:r>
        <w:t xml:space="preserve"> карточки с вопросами по материалу презентации. Примеры вопросов:</w:t>
      </w:r>
    </w:p>
    <w:p w14:paraId="455622EB" w14:textId="77777777" w:rsidR="00431D77" w:rsidRDefault="00431D77" w:rsidP="00431D77">
      <w:pPr>
        <w:spacing w:after="0"/>
        <w:ind w:firstLine="709"/>
        <w:jc w:val="both"/>
      </w:pPr>
    </w:p>
    <w:p w14:paraId="14866285" w14:textId="77777777" w:rsidR="00431D77" w:rsidRDefault="00431D77" w:rsidP="00431D77">
      <w:pPr>
        <w:spacing w:after="0"/>
        <w:ind w:firstLine="709"/>
        <w:jc w:val="both"/>
      </w:pPr>
      <w:r>
        <w:t>Что такое бюджет?</w:t>
      </w:r>
    </w:p>
    <w:p w14:paraId="027E574B" w14:textId="77777777" w:rsidR="00431D77" w:rsidRDefault="00431D77" w:rsidP="00431D77">
      <w:pPr>
        <w:spacing w:after="0"/>
        <w:ind w:firstLine="709"/>
        <w:jc w:val="both"/>
      </w:pPr>
    </w:p>
    <w:p w14:paraId="43E79CF5" w14:textId="77777777" w:rsidR="00431D77" w:rsidRDefault="00431D77" w:rsidP="00431D77">
      <w:pPr>
        <w:spacing w:after="0"/>
        <w:ind w:firstLine="709"/>
        <w:jc w:val="both"/>
      </w:pPr>
      <w:r>
        <w:t>Какие основные источники доходов бюджета Ленинского района?</w:t>
      </w:r>
    </w:p>
    <w:p w14:paraId="277D2C23" w14:textId="77777777" w:rsidR="00431D77" w:rsidRDefault="00431D77" w:rsidP="00431D77">
      <w:pPr>
        <w:spacing w:after="0"/>
        <w:ind w:firstLine="709"/>
        <w:jc w:val="both"/>
      </w:pPr>
    </w:p>
    <w:p w14:paraId="08130FFD" w14:textId="77777777" w:rsidR="00431D77" w:rsidRDefault="00431D77" w:rsidP="00431D77">
      <w:pPr>
        <w:spacing w:after="0"/>
        <w:ind w:firstLine="709"/>
        <w:jc w:val="both"/>
      </w:pPr>
      <w:r>
        <w:t>На какие цели тратятся бюджетные деньги?</w:t>
      </w:r>
    </w:p>
    <w:p w14:paraId="5E590525" w14:textId="77777777" w:rsidR="00431D77" w:rsidRDefault="00431D77" w:rsidP="00431D77">
      <w:pPr>
        <w:spacing w:after="0"/>
        <w:ind w:firstLine="709"/>
        <w:jc w:val="both"/>
      </w:pPr>
    </w:p>
    <w:p w14:paraId="18274B0A" w14:textId="77777777" w:rsidR="00431D77" w:rsidRDefault="00431D77" w:rsidP="00431D77">
      <w:pPr>
        <w:spacing w:after="0"/>
        <w:ind w:firstLine="709"/>
        <w:jc w:val="both"/>
      </w:pPr>
      <w:r>
        <w:t>Кто участвует в формировании бюджета?</w:t>
      </w:r>
    </w:p>
    <w:p w14:paraId="36767601" w14:textId="77777777" w:rsidR="00431D77" w:rsidRDefault="00431D77" w:rsidP="00431D77">
      <w:pPr>
        <w:spacing w:after="0"/>
        <w:ind w:firstLine="709"/>
        <w:jc w:val="both"/>
      </w:pPr>
    </w:p>
    <w:p w14:paraId="7999E71E" w14:textId="77777777" w:rsidR="00431D77" w:rsidRDefault="00431D77" w:rsidP="00431D77">
      <w:pPr>
        <w:spacing w:after="0"/>
        <w:ind w:firstLine="709"/>
        <w:jc w:val="both"/>
      </w:pPr>
      <w:r>
        <w:t>Как граждане могут влиять на бюджетный процесс?</w:t>
      </w:r>
    </w:p>
    <w:p w14:paraId="2044532D" w14:textId="77777777" w:rsidR="00431D77" w:rsidRDefault="00431D77" w:rsidP="00431D77">
      <w:pPr>
        <w:spacing w:after="0"/>
        <w:ind w:firstLine="709"/>
        <w:jc w:val="both"/>
      </w:pPr>
    </w:p>
    <w:p w14:paraId="7837A0C3" w14:textId="77777777" w:rsidR="00431D77" w:rsidRDefault="00431D77" w:rsidP="00431D77">
      <w:pPr>
        <w:spacing w:after="0"/>
        <w:ind w:firstLine="709"/>
        <w:jc w:val="both"/>
      </w:pPr>
      <w:r>
        <w:lastRenderedPageBreak/>
        <w:t>(Ссылка на онлайн-</w:t>
      </w:r>
      <w:proofErr w:type="spellStart"/>
      <w:r>
        <w:t>квиз</w:t>
      </w:r>
      <w:proofErr w:type="spellEnd"/>
      <w:r>
        <w:t xml:space="preserve"> платформы, например </w:t>
      </w:r>
      <w:proofErr w:type="spellStart"/>
      <w:r>
        <w:t>Kahoot</w:t>
      </w:r>
      <w:proofErr w:type="spellEnd"/>
      <w:r>
        <w:t xml:space="preserve">! или </w:t>
      </w:r>
      <w:proofErr w:type="spellStart"/>
      <w:r>
        <w:t>Quizizz</w:t>
      </w:r>
      <w:proofErr w:type="spellEnd"/>
      <w:r>
        <w:t>, если есть возможность)</w:t>
      </w:r>
    </w:p>
    <w:p w14:paraId="091F5A9F" w14:textId="77777777" w:rsidR="00431D77" w:rsidRDefault="00431D77" w:rsidP="00431D77">
      <w:pPr>
        <w:spacing w:after="0"/>
        <w:ind w:firstLine="709"/>
        <w:jc w:val="both"/>
      </w:pPr>
    </w:p>
    <w:p w14:paraId="12E429F5" w14:textId="77777777" w:rsidR="00431D77" w:rsidRDefault="00431D77" w:rsidP="00431D77">
      <w:pPr>
        <w:spacing w:after="0"/>
        <w:ind w:firstLine="709"/>
        <w:jc w:val="both"/>
      </w:pPr>
      <w:r>
        <w:t>Работа в группах: кейс-</w:t>
      </w:r>
      <w:proofErr w:type="spellStart"/>
      <w:r>
        <w:t>стади</w:t>
      </w:r>
      <w:proofErr w:type="spellEnd"/>
      <w:r>
        <w:t xml:space="preserve"> «Куда потратить деньги района?»:</w:t>
      </w:r>
    </w:p>
    <w:p w14:paraId="562A4537" w14:textId="77777777" w:rsidR="00431D77" w:rsidRDefault="00431D77" w:rsidP="00431D77">
      <w:pPr>
        <w:spacing w:after="0"/>
        <w:ind w:firstLine="709"/>
        <w:jc w:val="both"/>
      </w:pPr>
    </w:p>
    <w:p w14:paraId="2EAE2513" w14:textId="77777777" w:rsidR="00431D77" w:rsidRDefault="00431D77" w:rsidP="00431D77">
      <w:pPr>
        <w:spacing w:after="0"/>
        <w:ind w:firstLine="709"/>
        <w:jc w:val="both"/>
      </w:pPr>
      <w:r>
        <w:t>Разделить класс на группы. Каждой группе выдать кейс с описанием проблем Ленинского района и ограниченным бюджетом (например, 10 млн рублей).</w:t>
      </w:r>
    </w:p>
    <w:p w14:paraId="69D1186D" w14:textId="77777777" w:rsidR="00431D77" w:rsidRDefault="00431D77" w:rsidP="00431D77">
      <w:pPr>
        <w:spacing w:after="0"/>
        <w:ind w:firstLine="709"/>
        <w:jc w:val="both"/>
      </w:pPr>
    </w:p>
    <w:p w14:paraId="15A2F53A" w14:textId="77777777" w:rsidR="00431D77" w:rsidRDefault="00431D77" w:rsidP="00431D77">
      <w:pPr>
        <w:spacing w:after="0"/>
        <w:ind w:firstLine="709"/>
        <w:jc w:val="both"/>
      </w:pPr>
      <w:r>
        <w:t xml:space="preserve">Примеры </w:t>
      </w:r>
      <w:proofErr w:type="gramStart"/>
      <w:r>
        <w:t>проблем:  Нехватка</w:t>
      </w:r>
      <w:proofErr w:type="gramEnd"/>
      <w:r>
        <w:t xml:space="preserve"> мест в детских садах,  Плохое состояние дорог,  Отсутствие спортивных площадок,  Недостаточное освещение улиц,  Проблемы с вывозом мусора.</w:t>
      </w:r>
    </w:p>
    <w:p w14:paraId="27A66D91" w14:textId="77777777" w:rsidR="00431D77" w:rsidRDefault="00431D77" w:rsidP="00431D77">
      <w:pPr>
        <w:spacing w:after="0"/>
        <w:ind w:firstLine="709"/>
        <w:jc w:val="both"/>
      </w:pPr>
    </w:p>
    <w:p w14:paraId="36C60FB2" w14:textId="77777777" w:rsidR="00431D77" w:rsidRDefault="00431D77" w:rsidP="00431D77">
      <w:pPr>
        <w:spacing w:after="0"/>
        <w:ind w:firstLine="709"/>
        <w:jc w:val="both"/>
      </w:pPr>
      <w:r>
        <w:t>Задание</w:t>
      </w:r>
      <w:proofErr w:type="gramStart"/>
      <w:r>
        <w:t>: Распределить</w:t>
      </w:r>
      <w:proofErr w:type="gramEnd"/>
      <w:r>
        <w:t xml:space="preserve"> бюджет между предложенными проблемами, обосновать свой выбор.  Представить свои решения классу.  Критерии </w:t>
      </w:r>
      <w:proofErr w:type="gramStart"/>
      <w:r>
        <w:t>оценки:  Обоснованность</w:t>
      </w:r>
      <w:proofErr w:type="gramEnd"/>
      <w:r>
        <w:t xml:space="preserve"> выбора,  Реалистичность предложений,  Учет интересов различных групп населения.</w:t>
      </w:r>
    </w:p>
    <w:p w14:paraId="6754E618" w14:textId="77777777" w:rsidR="00431D77" w:rsidRDefault="00431D77" w:rsidP="00431D77">
      <w:pPr>
        <w:spacing w:after="0"/>
        <w:ind w:firstLine="709"/>
        <w:jc w:val="both"/>
      </w:pPr>
    </w:p>
    <w:p w14:paraId="3F0C1D08" w14:textId="77777777" w:rsidR="00431D77" w:rsidRDefault="00431D77" w:rsidP="00431D77">
      <w:pPr>
        <w:spacing w:after="0"/>
        <w:ind w:firstLine="709"/>
        <w:jc w:val="both"/>
      </w:pPr>
      <w:r>
        <w:t>Подведение итогов и рефлексия</w:t>
      </w:r>
      <w:proofErr w:type="gramStart"/>
      <w:r>
        <w:t>: Обсудить</w:t>
      </w:r>
      <w:proofErr w:type="gramEnd"/>
      <w:r>
        <w:t xml:space="preserve"> результаты работы в группах, выявить лучшие решения.  Подвести итоги занятия, акцентировать внимание на важности бюджетной грамотности для каждого гражданина.  Задать вопросы для рефлексии: "Что нового вы сегодня узнали?  Что было самым интересным?  Что осталось непонятным?"</w:t>
      </w:r>
    </w:p>
    <w:p w14:paraId="4EC28E7A" w14:textId="77777777" w:rsidR="00431D77" w:rsidRDefault="00431D77" w:rsidP="00431D77">
      <w:pPr>
        <w:spacing w:after="0"/>
        <w:ind w:firstLine="709"/>
        <w:jc w:val="both"/>
      </w:pPr>
    </w:p>
    <w:p w14:paraId="18E0BE9B" w14:textId="77777777" w:rsidR="00431D77" w:rsidRDefault="00431D77" w:rsidP="00431D77">
      <w:pPr>
        <w:spacing w:after="0"/>
        <w:ind w:firstLine="709"/>
        <w:jc w:val="both"/>
      </w:pPr>
      <w:r>
        <w:t>Дополнительные материалы:</w:t>
      </w:r>
    </w:p>
    <w:p w14:paraId="00FD0373" w14:textId="77777777" w:rsidR="00431D77" w:rsidRDefault="00431D77" w:rsidP="00431D77">
      <w:pPr>
        <w:spacing w:after="0"/>
        <w:ind w:firstLine="709"/>
        <w:jc w:val="both"/>
      </w:pPr>
    </w:p>
    <w:p w14:paraId="0579FCAB" w14:textId="77777777" w:rsidR="00431D77" w:rsidRDefault="00431D77" w:rsidP="00431D77">
      <w:pPr>
        <w:spacing w:after="0"/>
        <w:ind w:firstLine="709"/>
        <w:jc w:val="both"/>
      </w:pPr>
      <w:r>
        <w:t>Распечатки с определениями основных понятий (бюджет, налоги, расходы и т.д.)</w:t>
      </w:r>
    </w:p>
    <w:p w14:paraId="33DECDD7" w14:textId="77777777" w:rsidR="00431D77" w:rsidRDefault="00431D77" w:rsidP="00431D77">
      <w:pPr>
        <w:spacing w:after="0"/>
        <w:ind w:firstLine="709"/>
        <w:jc w:val="both"/>
      </w:pPr>
    </w:p>
    <w:p w14:paraId="058B8C68" w14:textId="77777777" w:rsidR="00431D77" w:rsidRDefault="00431D77" w:rsidP="00431D77">
      <w:pPr>
        <w:spacing w:after="0"/>
        <w:ind w:firstLine="709"/>
        <w:jc w:val="both"/>
      </w:pPr>
      <w:r>
        <w:t>Информационные листовки о бюджетном процессе в Ленинском районе.</w:t>
      </w:r>
    </w:p>
    <w:p w14:paraId="5596170F" w14:textId="77777777" w:rsidR="00431D77" w:rsidRDefault="00431D77" w:rsidP="00431D77">
      <w:pPr>
        <w:spacing w:after="0"/>
        <w:ind w:firstLine="709"/>
        <w:jc w:val="both"/>
      </w:pPr>
    </w:p>
    <w:p w14:paraId="79FF6F27" w14:textId="77777777" w:rsidR="00431D77" w:rsidRDefault="00431D77" w:rsidP="00431D77">
      <w:pPr>
        <w:spacing w:after="0"/>
        <w:ind w:firstLine="709"/>
        <w:jc w:val="both"/>
      </w:pPr>
      <w:r>
        <w:t>Ссылки на официальные сайты Администрации Ленинского района и Министерства финансов Московской области.</w:t>
      </w:r>
    </w:p>
    <w:p w14:paraId="57582573" w14:textId="77777777" w:rsidR="00431D77" w:rsidRDefault="00431D77" w:rsidP="00431D77">
      <w:pPr>
        <w:spacing w:after="0"/>
        <w:ind w:firstLine="709"/>
        <w:jc w:val="both"/>
      </w:pPr>
    </w:p>
    <w:p w14:paraId="51752B94" w14:textId="77777777" w:rsidR="00AB452B" w:rsidRDefault="00AB452B" w:rsidP="00431D77">
      <w:pPr>
        <w:spacing w:after="0"/>
        <w:ind w:firstLine="709"/>
        <w:jc w:val="both"/>
      </w:pPr>
    </w:p>
    <w:p w14:paraId="380972ED" w14:textId="008D0570" w:rsidR="00AB452B" w:rsidRDefault="00AB452B" w:rsidP="00431D77">
      <w:pPr>
        <w:spacing w:after="0"/>
        <w:ind w:firstLine="709"/>
        <w:jc w:val="both"/>
      </w:pPr>
    </w:p>
    <w:p w14:paraId="3D164B24" w14:textId="1B4D796D" w:rsidR="00AC7900" w:rsidRDefault="00AC7900" w:rsidP="00431D77">
      <w:pPr>
        <w:spacing w:after="0"/>
        <w:ind w:firstLine="709"/>
        <w:jc w:val="both"/>
      </w:pPr>
    </w:p>
    <w:p w14:paraId="06380545" w14:textId="2E2EE429" w:rsidR="00AC7900" w:rsidRDefault="00AC7900" w:rsidP="00431D77">
      <w:pPr>
        <w:spacing w:after="0"/>
        <w:ind w:firstLine="709"/>
        <w:jc w:val="both"/>
      </w:pPr>
    </w:p>
    <w:p w14:paraId="57F3C64B" w14:textId="3E0B1D70" w:rsidR="00AC7900" w:rsidRDefault="00AC7900" w:rsidP="00431D77">
      <w:pPr>
        <w:spacing w:after="0"/>
        <w:ind w:firstLine="709"/>
        <w:jc w:val="both"/>
      </w:pPr>
    </w:p>
    <w:p w14:paraId="4B7524A2" w14:textId="680B379C" w:rsidR="00AC7900" w:rsidRDefault="00AC7900" w:rsidP="00431D77">
      <w:pPr>
        <w:spacing w:after="0"/>
        <w:ind w:firstLine="709"/>
        <w:jc w:val="both"/>
      </w:pPr>
    </w:p>
    <w:p w14:paraId="116156EF" w14:textId="77777777" w:rsidR="00AC7900" w:rsidRDefault="00AC7900" w:rsidP="00431D77">
      <w:pPr>
        <w:spacing w:after="0"/>
        <w:ind w:firstLine="709"/>
        <w:jc w:val="both"/>
      </w:pPr>
    </w:p>
    <w:p w14:paraId="2D8A31DD" w14:textId="77777777" w:rsidR="00AB452B" w:rsidRDefault="00AB452B" w:rsidP="00431D77">
      <w:pPr>
        <w:spacing w:after="0"/>
        <w:ind w:firstLine="709"/>
        <w:jc w:val="both"/>
      </w:pPr>
    </w:p>
    <w:p w14:paraId="23BDF43F" w14:textId="77777777" w:rsidR="00AB452B" w:rsidRDefault="00AB452B" w:rsidP="00431D77">
      <w:pPr>
        <w:spacing w:after="0"/>
        <w:ind w:firstLine="709"/>
        <w:jc w:val="both"/>
      </w:pPr>
    </w:p>
    <w:p w14:paraId="1A1EABE7" w14:textId="77777777" w:rsidR="00AB452B" w:rsidRDefault="00AB452B" w:rsidP="00431D77">
      <w:pPr>
        <w:spacing w:after="0"/>
        <w:ind w:firstLine="709"/>
        <w:jc w:val="both"/>
      </w:pPr>
    </w:p>
    <w:p w14:paraId="3BD0EDEF" w14:textId="77777777" w:rsidR="00AB452B" w:rsidRDefault="00AB452B" w:rsidP="00431D77">
      <w:pPr>
        <w:spacing w:after="0"/>
        <w:ind w:firstLine="709"/>
        <w:jc w:val="both"/>
      </w:pPr>
    </w:p>
    <w:p w14:paraId="6BA19766" w14:textId="25B56ADA" w:rsidR="00431D77" w:rsidRPr="00AB452B" w:rsidRDefault="00431D77" w:rsidP="00431D77">
      <w:pPr>
        <w:spacing w:after="0"/>
        <w:ind w:firstLine="709"/>
        <w:jc w:val="both"/>
        <w:rPr>
          <w:b/>
          <w:bCs/>
        </w:rPr>
      </w:pPr>
      <w:r w:rsidRPr="00AB452B">
        <w:rPr>
          <w:b/>
          <w:bCs/>
        </w:rPr>
        <w:lastRenderedPageBreak/>
        <w:t>Источники информации:</w:t>
      </w:r>
    </w:p>
    <w:p w14:paraId="313A101A" w14:textId="77777777" w:rsidR="00431D77" w:rsidRDefault="00431D77" w:rsidP="00431D77">
      <w:pPr>
        <w:spacing w:after="0"/>
        <w:ind w:firstLine="709"/>
        <w:jc w:val="both"/>
      </w:pPr>
    </w:p>
    <w:p w14:paraId="1B888C97" w14:textId="77777777" w:rsidR="00431D77" w:rsidRDefault="00431D77" w:rsidP="00431D77">
      <w:pPr>
        <w:spacing w:after="0"/>
        <w:ind w:firstLine="709"/>
        <w:jc w:val="both"/>
      </w:pPr>
      <w:r>
        <w:t>Бюджетный кодекс Российской Федерации: http://www.consultant.ru/document/cons_doc_LAW_19701/</w:t>
      </w:r>
    </w:p>
    <w:p w14:paraId="608639D8" w14:textId="77777777" w:rsidR="00431D77" w:rsidRDefault="00431D77" w:rsidP="00431D77">
      <w:pPr>
        <w:spacing w:after="0"/>
        <w:ind w:firstLine="709"/>
        <w:jc w:val="both"/>
      </w:pPr>
    </w:p>
    <w:p w14:paraId="18660E21" w14:textId="77777777" w:rsidR="00431D77" w:rsidRDefault="00431D77" w:rsidP="00431D77">
      <w:pPr>
        <w:spacing w:after="0"/>
        <w:ind w:firstLine="709"/>
        <w:jc w:val="both"/>
      </w:pPr>
      <w:r>
        <w:t>Официальный сайт Администрации Ленинского района: https://leninsky.ru/ (Ссылка может измениться, требуется актуализация)</w:t>
      </w:r>
    </w:p>
    <w:p w14:paraId="1E38C8BB" w14:textId="77777777" w:rsidR="00431D77" w:rsidRDefault="00431D77" w:rsidP="00431D77">
      <w:pPr>
        <w:spacing w:after="0"/>
        <w:ind w:firstLine="709"/>
        <w:jc w:val="both"/>
      </w:pPr>
    </w:p>
    <w:p w14:paraId="03795F04" w14:textId="77777777" w:rsidR="00431D77" w:rsidRDefault="00431D77" w:rsidP="00431D77">
      <w:pPr>
        <w:spacing w:after="0"/>
        <w:ind w:firstLine="709"/>
        <w:jc w:val="both"/>
      </w:pPr>
      <w:r>
        <w:t>Официальный сайт Министерства финансов Московской области: https://mf.mosreg.ru/ (Ссылка может измениться, требуется актуализация)</w:t>
      </w:r>
    </w:p>
    <w:p w14:paraId="623ECEF4" w14:textId="77777777" w:rsidR="00431D77" w:rsidRDefault="00431D77" w:rsidP="00431D77">
      <w:pPr>
        <w:spacing w:after="0"/>
        <w:ind w:firstLine="709"/>
        <w:jc w:val="both"/>
      </w:pPr>
    </w:p>
    <w:p w14:paraId="1E9650D1" w14:textId="77777777" w:rsidR="00431D77" w:rsidRDefault="00431D77" w:rsidP="00431D77">
      <w:pPr>
        <w:spacing w:after="0"/>
        <w:ind w:firstLine="709"/>
        <w:jc w:val="both"/>
      </w:pPr>
      <w:r>
        <w:t>Данные о бюджете Ленинского района на сайте "Открытый бюджет Московской области" (если таковой имеется)</w:t>
      </w:r>
    </w:p>
    <w:p w14:paraId="07A7242B" w14:textId="77777777" w:rsidR="00431D77" w:rsidRDefault="00431D77" w:rsidP="00431D77">
      <w:pPr>
        <w:spacing w:after="0"/>
        <w:ind w:firstLine="709"/>
        <w:jc w:val="both"/>
      </w:pPr>
    </w:p>
    <w:p w14:paraId="3223289D" w14:textId="77777777" w:rsidR="00431D77" w:rsidRDefault="00431D77" w:rsidP="00431D77">
      <w:pPr>
        <w:spacing w:after="0"/>
        <w:ind w:firstLine="709"/>
        <w:jc w:val="both"/>
      </w:pPr>
      <w:r>
        <w:t>Примечания:</w:t>
      </w:r>
    </w:p>
    <w:p w14:paraId="09D9E236" w14:textId="77777777" w:rsidR="00431D77" w:rsidRDefault="00431D77" w:rsidP="00431D77">
      <w:pPr>
        <w:spacing w:after="0"/>
        <w:ind w:firstLine="709"/>
        <w:jc w:val="both"/>
      </w:pPr>
    </w:p>
    <w:p w14:paraId="06C7D690" w14:textId="77777777" w:rsidR="00431D77" w:rsidRDefault="00431D77" w:rsidP="00431D77">
      <w:pPr>
        <w:spacing w:after="0"/>
        <w:ind w:firstLine="709"/>
        <w:jc w:val="both"/>
      </w:pPr>
      <w:r>
        <w:t>Сценарий является примерным и может быть адаптирован в зависимости от уровня подготовки учащихся и наличия времени.</w:t>
      </w:r>
    </w:p>
    <w:p w14:paraId="3B7EF47B" w14:textId="77777777" w:rsidR="00431D77" w:rsidRDefault="00431D77" w:rsidP="00431D77">
      <w:pPr>
        <w:spacing w:after="0"/>
        <w:ind w:firstLine="709"/>
        <w:jc w:val="both"/>
      </w:pPr>
    </w:p>
    <w:p w14:paraId="1075E5EF" w14:textId="77777777" w:rsidR="00431D77" w:rsidRDefault="00431D77" w:rsidP="00431D77">
      <w:pPr>
        <w:spacing w:after="0"/>
        <w:ind w:firstLine="709"/>
        <w:jc w:val="both"/>
      </w:pPr>
      <w:r>
        <w:t>Важно использовать актуальные данные о бюджете Ленинского района (их можно найти на официальном сайте администрации района или Министерства финансов Московской области).</w:t>
      </w:r>
    </w:p>
    <w:p w14:paraId="1602ADBC" w14:textId="77777777" w:rsidR="00431D77" w:rsidRDefault="00431D77" w:rsidP="00431D77">
      <w:pPr>
        <w:spacing w:after="0"/>
        <w:ind w:firstLine="709"/>
        <w:jc w:val="both"/>
      </w:pPr>
    </w:p>
    <w:p w14:paraId="7FCFC9B4" w14:textId="77777777" w:rsidR="00431D77" w:rsidRDefault="00431D77" w:rsidP="00431D77">
      <w:pPr>
        <w:spacing w:after="0"/>
        <w:ind w:firstLine="709"/>
        <w:jc w:val="both"/>
      </w:pPr>
      <w:r>
        <w:t>Следует поощрять активное участие учащихся в обсуждении и работе в группах.</w:t>
      </w:r>
    </w:p>
    <w:p w14:paraId="6179F85F" w14:textId="77777777" w:rsidR="00431D77" w:rsidRDefault="00431D77" w:rsidP="00431D77">
      <w:pPr>
        <w:spacing w:after="0"/>
        <w:ind w:firstLine="709"/>
        <w:jc w:val="both"/>
      </w:pPr>
    </w:p>
    <w:p w14:paraId="1F3A49A1" w14:textId="77777777" w:rsidR="00431D77" w:rsidRDefault="00431D77" w:rsidP="00431D77">
      <w:pPr>
        <w:spacing w:after="0"/>
        <w:ind w:firstLine="709"/>
        <w:jc w:val="both"/>
      </w:pPr>
      <w:r>
        <w:t>Рекомендуется использовать визуальные материалы (презентации, графики, диаграммы) для наглядности.</w:t>
      </w:r>
    </w:p>
    <w:p w14:paraId="1A27554C" w14:textId="77777777" w:rsidR="00431D77" w:rsidRDefault="00431D77" w:rsidP="00431D77">
      <w:pPr>
        <w:spacing w:after="0"/>
        <w:ind w:firstLine="709"/>
        <w:jc w:val="both"/>
      </w:pPr>
    </w:p>
    <w:p w14:paraId="1887EE50" w14:textId="71FFF3BD" w:rsidR="00F12C76" w:rsidRDefault="00431D77" w:rsidP="00431D77">
      <w:pPr>
        <w:spacing w:after="0"/>
        <w:ind w:firstLine="709"/>
        <w:jc w:val="both"/>
      </w:pPr>
      <w:r>
        <w:t>Этот сценарий поможет провести интересное и познавательное внеклассное занятие по бюджетной грамотности для школьников, познакомив их с основами бюджетной системы и ролью бюджета в жизни Ленинского района Московской области.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77"/>
    <w:rsid w:val="00431D77"/>
    <w:rsid w:val="006C0B77"/>
    <w:rsid w:val="008242FF"/>
    <w:rsid w:val="00870751"/>
    <w:rsid w:val="00922C48"/>
    <w:rsid w:val="00AB452B"/>
    <w:rsid w:val="00AC7900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392B"/>
  <w15:chartTrackingRefBased/>
  <w15:docId w15:val="{C28D3AE4-31EA-4208-98A7-B8406CED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печенин руслан</dc:creator>
  <cp:keywords/>
  <dc:description/>
  <cp:lastModifiedBy>olga.akhaltzeva@yandex.ru</cp:lastModifiedBy>
  <cp:revision>2</cp:revision>
  <dcterms:created xsi:type="dcterms:W3CDTF">2025-02-28T15:05:00Z</dcterms:created>
  <dcterms:modified xsi:type="dcterms:W3CDTF">2025-02-28T15:05:00Z</dcterms:modified>
</cp:coreProperties>
</file>