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20F" w:rsidRDefault="00506413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413">
        <w:rPr>
          <w:rFonts w:ascii="Times New Roman" w:hAnsi="Times New Roman" w:cs="Times New Roman"/>
          <w:b/>
          <w:sz w:val="28"/>
          <w:szCs w:val="28"/>
        </w:rPr>
        <w:t>Сведения об объеме муниципального долга на 01.</w:t>
      </w:r>
      <w:r w:rsidR="009804DF" w:rsidRPr="009804DF">
        <w:rPr>
          <w:rFonts w:ascii="Times New Roman" w:hAnsi="Times New Roman" w:cs="Times New Roman"/>
          <w:b/>
          <w:sz w:val="28"/>
          <w:szCs w:val="28"/>
        </w:rPr>
        <w:t>10</w:t>
      </w:r>
      <w:r w:rsidRPr="00506413">
        <w:rPr>
          <w:rFonts w:ascii="Times New Roman" w:hAnsi="Times New Roman" w:cs="Times New Roman"/>
          <w:b/>
          <w:sz w:val="28"/>
          <w:szCs w:val="28"/>
        </w:rPr>
        <w:t>.20</w:t>
      </w:r>
      <w:r w:rsidR="007D19F2">
        <w:rPr>
          <w:rFonts w:ascii="Times New Roman" w:hAnsi="Times New Roman" w:cs="Times New Roman"/>
          <w:b/>
          <w:sz w:val="28"/>
          <w:szCs w:val="28"/>
        </w:rPr>
        <w:t>2</w:t>
      </w:r>
      <w:r w:rsidR="00E878DC">
        <w:rPr>
          <w:rFonts w:ascii="Times New Roman" w:hAnsi="Times New Roman" w:cs="Times New Roman"/>
          <w:b/>
          <w:sz w:val="28"/>
          <w:szCs w:val="28"/>
        </w:rPr>
        <w:t>4</w:t>
      </w:r>
      <w:r w:rsidRPr="005064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</w:t>
      </w:r>
    </w:p>
    <w:p w:rsidR="000F46B5" w:rsidRDefault="000F46B5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546"/>
      </w:tblGrid>
      <w:tr w:rsidR="00CA4301" w:rsidTr="002F75F8">
        <w:tc>
          <w:tcPr>
            <w:tcW w:w="4248" w:type="dxa"/>
            <w:vAlign w:val="center"/>
          </w:tcPr>
          <w:p w:rsidR="00CA4301" w:rsidRDefault="00CA4301" w:rsidP="002F75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Долговые обязательства</w:t>
            </w:r>
          </w:p>
        </w:tc>
        <w:tc>
          <w:tcPr>
            <w:tcW w:w="2551" w:type="dxa"/>
          </w:tcPr>
          <w:p w:rsidR="00861DD2" w:rsidRDefault="00861DD2" w:rsidP="00861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 долга по обязательству на 01.</w:t>
            </w:r>
            <w:r w:rsidR="00DF6440" w:rsidRPr="006B5BC1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B6181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A4301" w:rsidRDefault="00861DD2" w:rsidP="00861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46" w:type="dxa"/>
          </w:tcPr>
          <w:p w:rsidR="00CA4301" w:rsidRDefault="00CA4301" w:rsidP="000F46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</w:t>
            </w:r>
            <w:r w:rsidR="0042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долга по обязательству на 01.</w:t>
            </w:r>
            <w:r w:rsidR="009804DF" w:rsidRPr="009804D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B6181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A4301" w:rsidRPr="00640CA9" w:rsidRDefault="00CA4301" w:rsidP="000F46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BF5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ценные бумаги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  <w:tc>
          <w:tcPr>
            <w:tcW w:w="2551" w:type="dxa"/>
          </w:tcPr>
          <w:p w:rsidR="00CA4301" w:rsidRPr="00B5290D" w:rsidRDefault="004226C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B5290D" w:rsidRDefault="00CA4301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B529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бюджет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2551" w:type="dxa"/>
          </w:tcPr>
          <w:p w:rsidR="00CA4301" w:rsidRPr="00B5290D" w:rsidRDefault="004226C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2734D7" w:rsidRDefault="002734D7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Кредиты, полученные Ленинским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от кредитных организаций</w:t>
            </w:r>
          </w:p>
        </w:tc>
        <w:tc>
          <w:tcPr>
            <w:tcW w:w="2551" w:type="dxa"/>
          </w:tcPr>
          <w:p w:rsidR="00CA4301" w:rsidRPr="00B5290D" w:rsidRDefault="00B5290D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2546" w:type="dxa"/>
          </w:tcPr>
          <w:p w:rsidR="00CA4301" w:rsidRPr="00B5290D" w:rsidRDefault="0095439D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гарантии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2551" w:type="dxa"/>
          </w:tcPr>
          <w:p w:rsidR="00CA4301" w:rsidRPr="00B5290D" w:rsidRDefault="004226CE" w:rsidP="0066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6" w:type="dxa"/>
          </w:tcPr>
          <w:p w:rsidR="00CA4301" w:rsidRPr="00B5290D" w:rsidRDefault="00CA4301" w:rsidP="0066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CA4301" w:rsidTr="002F75F8">
        <w:tc>
          <w:tcPr>
            <w:tcW w:w="4248" w:type="dxa"/>
          </w:tcPr>
          <w:p w:rsidR="00CA4301" w:rsidRDefault="00CA4301" w:rsidP="005064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муниципальный долг</w:t>
            </w:r>
          </w:p>
        </w:tc>
        <w:tc>
          <w:tcPr>
            <w:tcW w:w="2551" w:type="dxa"/>
          </w:tcPr>
          <w:p w:rsidR="00CA4301" w:rsidRPr="00B5290D" w:rsidRDefault="00B5290D" w:rsidP="00661E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300,0</w:t>
            </w:r>
          </w:p>
        </w:tc>
        <w:tc>
          <w:tcPr>
            <w:tcW w:w="2546" w:type="dxa"/>
          </w:tcPr>
          <w:p w:rsidR="00CA4301" w:rsidRPr="00B5290D" w:rsidRDefault="0095439D" w:rsidP="00661E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734D7">
              <w:rPr>
                <w:rFonts w:ascii="Times New Roman" w:hAnsi="Times New Roman" w:cs="Times New Roman"/>
                <w:b/>
                <w:sz w:val="28"/>
                <w:szCs w:val="28"/>
              </w:rPr>
              <w:t>10,0</w:t>
            </w:r>
          </w:p>
        </w:tc>
      </w:tr>
    </w:tbl>
    <w:p w:rsidR="00506413" w:rsidRDefault="00506413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8AB" w:rsidRDefault="002848AB" w:rsidP="002848AB">
      <w:pPr>
        <w:rPr>
          <w:rFonts w:ascii="Times New Roman" w:hAnsi="Times New Roman" w:cs="Times New Roman"/>
          <w:b/>
          <w:sz w:val="24"/>
          <w:szCs w:val="24"/>
        </w:rPr>
      </w:pPr>
    </w:p>
    <w:sectPr w:rsidR="0028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13"/>
    <w:rsid w:val="0007778C"/>
    <w:rsid w:val="000E3D48"/>
    <w:rsid w:val="000F46B5"/>
    <w:rsid w:val="001507C4"/>
    <w:rsid w:val="001E62F3"/>
    <w:rsid w:val="002734D7"/>
    <w:rsid w:val="002848AB"/>
    <w:rsid w:val="002F75F8"/>
    <w:rsid w:val="00327F24"/>
    <w:rsid w:val="00374AA7"/>
    <w:rsid w:val="004226CE"/>
    <w:rsid w:val="004377C3"/>
    <w:rsid w:val="00464575"/>
    <w:rsid w:val="00472FBB"/>
    <w:rsid w:val="00506413"/>
    <w:rsid w:val="00640CA9"/>
    <w:rsid w:val="00661EAA"/>
    <w:rsid w:val="006B5BC1"/>
    <w:rsid w:val="006E1029"/>
    <w:rsid w:val="00747327"/>
    <w:rsid w:val="0077493F"/>
    <w:rsid w:val="007D19F2"/>
    <w:rsid w:val="00806513"/>
    <w:rsid w:val="00837A98"/>
    <w:rsid w:val="00861DD2"/>
    <w:rsid w:val="0088447E"/>
    <w:rsid w:val="008C0846"/>
    <w:rsid w:val="0095439D"/>
    <w:rsid w:val="009763C5"/>
    <w:rsid w:val="009804DF"/>
    <w:rsid w:val="009B4B87"/>
    <w:rsid w:val="009B5316"/>
    <w:rsid w:val="00A2620F"/>
    <w:rsid w:val="00A42122"/>
    <w:rsid w:val="00AF7177"/>
    <w:rsid w:val="00B36995"/>
    <w:rsid w:val="00B5290D"/>
    <w:rsid w:val="00B605C6"/>
    <w:rsid w:val="00B61814"/>
    <w:rsid w:val="00B66E3F"/>
    <w:rsid w:val="00BF5CED"/>
    <w:rsid w:val="00C2257C"/>
    <w:rsid w:val="00C8415C"/>
    <w:rsid w:val="00CA4301"/>
    <w:rsid w:val="00CA6923"/>
    <w:rsid w:val="00DB63CA"/>
    <w:rsid w:val="00DF6440"/>
    <w:rsid w:val="00E878DC"/>
    <w:rsid w:val="00E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6CB3"/>
  <w15:docId w15:val="{1C0076C7-1C1E-45E4-A77B-26D04CCA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Макушкина</dc:creator>
  <cp:lastModifiedBy>Финансовое</cp:lastModifiedBy>
  <cp:revision>9</cp:revision>
  <cp:lastPrinted>2024-07-05T07:22:00Z</cp:lastPrinted>
  <dcterms:created xsi:type="dcterms:W3CDTF">2024-03-29T09:10:00Z</dcterms:created>
  <dcterms:modified xsi:type="dcterms:W3CDTF">2025-02-03T12:21:00Z</dcterms:modified>
</cp:coreProperties>
</file>