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Toc124946508"/>
      <w:bookmarkStart w:id="1" w:name="_Toc122710935"/>
      <w:bookmarkStart w:id="2" w:name="_Toc122710617"/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постановлением администрации</w:t>
      </w: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Ленинского городского округа</w:t>
      </w: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Московской области</w:t>
      </w: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от_________________№______</w:t>
      </w: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70539" w:rsidRPr="00C70539" w:rsidRDefault="00C70539" w:rsidP="00C7053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PMingLiU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предоставления муниципальной услуги «Выдача разрешения на </w:t>
      </w: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вступление в брак лицам, достигшим возраста шестнадцати лет»</w:t>
      </w: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" w:name="_Toc124946478"/>
      <w:bookmarkStart w:id="4" w:name="_Toc122710905"/>
      <w:bookmarkStart w:id="5" w:name="_Toc122710587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  <w:bookmarkEnd w:id="3"/>
      <w:bookmarkEnd w:id="4"/>
      <w:bookmarkEnd w:id="5"/>
    </w:p>
    <w:p w:rsidR="00C70539" w:rsidRPr="00C70539" w:rsidRDefault="00C70539" w:rsidP="00C705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" w:name="_Toc124946479"/>
      <w:bookmarkStart w:id="7" w:name="_Toc122710906"/>
      <w:bookmarkStart w:id="8" w:name="_Toc122710588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регулирования Административного регламента</w:t>
      </w:r>
      <w:bookmarkEnd w:id="6"/>
      <w:bookmarkEnd w:id="7"/>
      <w:bookmarkEnd w:id="8"/>
    </w:p>
    <w:p w:rsidR="00077D69" w:rsidRDefault="00077D69" w:rsidP="00077D69">
      <w:pPr>
        <w:pStyle w:val="afe"/>
        <w:spacing w:after="0"/>
        <w:ind w:left="0" w:firstLine="0"/>
        <w:rPr>
          <w:b/>
          <w:color w:val="auto"/>
          <w:kern w:val="0"/>
          <w:sz w:val="24"/>
          <w:lang w:eastAsia="ru-RU" w:bidi="ar-SA"/>
        </w:rPr>
      </w:pPr>
    </w:p>
    <w:p w:rsidR="00F72BF7" w:rsidRDefault="00077D69" w:rsidP="00077D69">
      <w:pPr>
        <w:pStyle w:val="afe"/>
        <w:spacing w:after="0"/>
        <w:ind w:left="0" w:firstLine="708"/>
        <w:rPr>
          <w:sz w:val="24"/>
        </w:rPr>
      </w:pPr>
      <w:r>
        <w:rPr>
          <w:sz w:val="24"/>
          <w:lang w:eastAsia="ru-RU"/>
        </w:rPr>
        <w:t>1.1.</w:t>
      </w:r>
      <w:r w:rsidR="0010203A">
        <w:rPr>
          <w:sz w:val="24"/>
          <w:lang w:eastAsia="ru-RU"/>
        </w:rPr>
        <w:t xml:space="preserve"> </w:t>
      </w:r>
      <w:r w:rsidR="0010203A" w:rsidRPr="00572664">
        <w:rPr>
          <w:sz w:val="24"/>
        </w:rPr>
        <w:t xml:space="preserve">Настоящий </w:t>
      </w:r>
      <w:r w:rsidR="0010203A" w:rsidRPr="00572664">
        <w:rPr>
          <w:rStyle w:val="25"/>
          <w:b w:val="0"/>
          <w:lang w:eastAsia="en-US" w:bidi="ar-SA"/>
        </w:rPr>
        <w:t>административный регламент</w:t>
      </w:r>
      <w:r w:rsidR="0010203A" w:rsidRPr="00572664">
        <w:rPr>
          <w:sz w:val="24"/>
        </w:rPr>
        <w:t xml:space="preserve"> предоставления муниципальной услуги «Выдача разрешения на вступление в брак лицам, достигшим возраста шестнадцати лет» </w:t>
      </w:r>
      <w:r w:rsidR="0010203A" w:rsidRPr="000C3798">
        <w:rPr>
          <w:sz w:val="24"/>
        </w:rPr>
        <w:t>(</w:t>
      </w:r>
      <w:r w:rsidR="0010203A" w:rsidRPr="00572664">
        <w:rPr>
          <w:rStyle w:val="25"/>
          <w:b w:val="0"/>
          <w:lang w:eastAsia="en-US" w:bidi="ar-SA"/>
        </w:rPr>
        <w:t>далее соответственно – Регламент, Услуга</w:t>
      </w:r>
      <w:r w:rsidR="0010203A" w:rsidRPr="000C3798">
        <w:rPr>
          <w:sz w:val="24"/>
        </w:rPr>
        <w:t>)</w:t>
      </w:r>
      <w:r w:rsidR="0010203A" w:rsidRPr="00572664">
        <w:rPr>
          <w:sz w:val="24"/>
        </w:rPr>
        <w:t xml:space="preserve"> регулирует отношения, возникающие в</w:t>
      </w:r>
      <w:r w:rsidR="0010203A" w:rsidRPr="00572664">
        <w:rPr>
          <w:rStyle w:val="25"/>
          <w:lang w:eastAsia="en-US" w:bidi="ar-SA"/>
        </w:rPr>
        <w:t> </w:t>
      </w:r>
      <w:r w:rsidR="0010203A" w:rsidRPr="00572664">
        <w:rPr>
          <w:sz w:val="24"/>
        </w:rPr>
        <w:t>связи с</w:t>
      </w:r>
      <w:r w:rsidR="0010203A" w:rsidRPr="00572664">
        <w:rPr>
          <w:rStyle w:val="25"/>
          <w:lang w:eastAsia="en-US" w:bidi="ar-SA"/>
        </w:rPr>
        <w:t> </w:t>
      </w:r>
      <w:r w:rsidR="0010203A" w:rsidRPr="00572664">
        <w:rPr>
          <w:sz w:val="24"/>
        </w:rPr>
        <w:t xml:space="preserve">предоставлением Услуги </w:t>
      </w:r>
      <w:r w:rsidR="00F72BF7">
        <w:rPr>
          <w:sz w:val="24"/>
        </w:rPr>
        <w:t>организациями, осуществляющими образовательную деятельность в Ленинском городском округе Московской области Управления образования администрации Ленинского городского округа (далее  - Управление).</w:t>
      </w:r>
    </w:p>
    <w:p w:rsidR="0010203A" w:rsidRPr="00572664" w:rsidRDefault="0010203A" w:rsidP="0010203A">
      <w:pPr>
        <w:pStyle w:val="afe"/>
        <w:spacing w:after="0"/>
        <w:ind w:left="0" w:firstLine="709"/>
        <w:rPr>
          <w:sz w:val="24"/>
        </w:rPr>
      </w:pPr>
      <w:r w:rsidRPr="00572664">
        <w:rPr>
          <w:sz w:val="24"/>
        </w:rPr>
        <w:t>1.2. Перечень принятых сокращений:</w:t>
      </w:r>
    </w:p>
    <w:p w:rsidR="0010203A" w:rsidRPr="00572664" w:rsidRDefault="0010203A" w:rsidP="0010203A">
      <w:pPr>
        <w:rPr>
          <w:sz w:val="24"/>
          <w:szCs w:val="24"/>
        </w:rPr>
        <w:sectPr w:rsidR="0010203A" w:rsidRPr="00572664" w:rsidSect="0010203A"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0203A" w:rsidRPr="00572664" w:rsidRDefault="0010203A" w:rsidP="0010203A">
      <w:pPr>
        <w:pStyle w:val="afe"/>
        <w:spacing w:after="0"/>
        <w:ind w:left="0" w:firstLine="709"/>
        <w:rPr>
          <w:sz w:val="24"/>
        </w:rPr>
      </w:pPr>
      <w:r w:rsidRPr="00572664">
        <w:rPr>
          <w:sz w:val="24"/>
        </w:rPr>
        <w:t>1.2.1. ВИС (ведомственная информационная система) ⁠–⁠ Модуль, используемый для оказания услуг в многофункциональных центрах предоставления государственных и муниципальных услуг Московской области, предназначенный для автоматизации деятельности сотрудников МФЦ по вопросам порядка и условий предоставления государственных и муниципальных услуг, поддержки деятельности по приему, выдаче, обработке документов, поэтапной фиксации хода предоставления государственных и муниципальных услуг с возможностью контроля сроков предоставления государственной или муниципальной услуги и проведения отдельных административных процедур.</w:t>
      </w:r>
    </w:p>
    <w:p w:rsidR="0010203A" w:rsidRPr="00572664" w:rsidRDefault="0010203A" w:rsidP="0010203A">
      <w:pPr>
        <w:rPr>
          <w:sz w:val="24"/>
          <w:szCs w:val="24"/>
        </w:rPr>
        <w:sectPr w:rsidR="0010203A" w:rsidRPr="0057266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0203A" w:rsidRPr="00572664" w:rsidRDefault="0010203A" w:rsidP="0010203A">
      <w:pPr>
        <w:pStyle w:val="afe"/>
        <w:spacing w:after="0"/>
        <w:ind w:left="0" w:firstLine="709"/>
        <w:rPr>
          <w:sz w:val="24"/>
        </w:rPr>
      </w:pPr>
      <w:r w:rsidRPr="00572664">
        <w:rPr>
          <w:sz w:val="24"/>
        </w:rPr>
        <w:t>1.2.2.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:rsidR="0010203A" w:rsidRPr="00572664" w:rsidRDefault="0010203A" w:rsidP="0010203A">
      <w:pPr>
        <w:rPr>
          <w:sz w:val="24"/>
          <w:szCs w:val="24"/>
        </w:rPr>
        <w:sectPr w:rsidR="0010203A" w:rsidRPr="0057266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0203A" w:rsidRPr="00572664" w:rsidRDefault="0010203A" w:rsidP="0010203A">
      <w:pPr>
        <w:pStyle w:val="afe"/>
        <w:spacing w:after="0"/>
        <w:ind w:left="0" w:firstLine="709"/>
        <w:rPr>
          <w:sz w:val="24"/>
        </w:rPr>
      </w:pPr>
      <w:r w:rsidRPr="00572664">
        <w:rPr>
          <w:sz w:val="24"/>
        </w:rPr>
        <w:t>1.2.3.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10203A" w:rsidRPr="00572664" w:rsidRDefault="0010203A" w:rsidP="0010203A">
      <w:pPr>
        <w:rPr>
          <w:sz w:val="24"/>
          <w:szCs w:val="24"/>
        </w:rPr>
        <w:sectPr w:rsidR="0010203A" w:rsidRPr="0057266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0203A" w:rsidRPr="00572664" w:rsidRDefault="0010203A" w:rsidP="0010203A">
      <w:pPr>
        <w:pStyle w:val="afe"/>
        <w:spacing w:after="0"/>
        <w:ind w:left="0" w:firstLine="709"/>
        <w:rPr>
          <w:sz w:val="24"/>
        </w:rPr>
      </w:pPr>
      <w:r w:rsidRPr="00572664">
        <w:rPr>
          <w:sz w:val="24"/>
        </w:rPr>
        <w:t>1.2.4.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:rsidR="0010203A" w:rsidRPr="00572664" w:rsidRDefault="0010203A" w:rsidP="0010203A">
      <w:pPr>
        <w:rPr>
          <w:sz w:val="24"/>
          <w:szCs w:val="24"/>
        </w:rPr>
        <w:sectPr w:rsidR="0010203A" w:rsidRPr="0057266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0203A" w:rsidRPr="00572664" w:rsidRDefault="0010203A" w:rsidP="0010203A">
      <w:pPr>
        <w:pStyle w:val="afe"/>
        <w:spacing w:after="0"/>
        <w:ind w:left="0" w:firstLine="709"/>
        <w:rPr>
          <w:sz w:val="24"/>
        </w:rPr>
      </w:pPr>
      <w:r w:rsidRPr="00572664">
        <w:rPr>
          <w:sz w:val="24"/>
        </w:rPr>
        <w:t>1.2.5. МФЦ ⁠–⁠ многофункциональный центр предоставления государственных и муниципальных услуг в Московской области.</w:t>
      </w:r>
    </w:p>
    <w:p w:rsidR="0010203A" w:rsidRPr="00572664" w:rsidRDefault="0010203A" w:rsidP="0010203A">
      <w:pPr>
        <w:rPr>
          <w:sz w:val="24"/>
          <w:szCs w:val="24"/>
        </w:rPr>
        <w:sectPr w:rsidR="0010203A" w:rsidRPr="0057266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0203A" w:rsidRPr="00572664" w:rsidRDefault="0010203A" w:rsidP="0010203A">
      <w:pPr>
        <w:pStyle w:val="afe"/>
        <w:spacing w:after="0"/>
        <w:ind w:left="0" w:firstLine="709"/>
        <w:rPr>
          <w:sz w:val="24"/>
        </w:rPr>
      </w:pPr>
      <w:r w:rsidRPr="00572664">
        <w:rPr>
          <w:sz w:val="24"/>
        </w:rPr>
        <w:t>1.2.6.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:rsidR="0010203A" w:rsidRPr="00572664" w:rsidRDefault="0010203A" w:rsidP="0010203A">
      <w:pPr>
        <w:rPr>
          <w:sz w:val="24"/>
          <w:szCs w:val="24"/>
        </w:rPr>
        <w:sectPr w:rsidR="0010203A" w:rsidRPr="0057266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0203A" w:rsidRPr="00572664" w:rsidRDefault="0010203A" w:rsidP="0010203A">
      <w:pPr>
        <w:pStyle w:val="afe"/>
        <w:spacing w:after="0"/>
        <w:ind w:left="0" w:firstLine="709"/>
        <w:rPr>
          <w:sz w:val="24"/>
        </w:rPr>
      </w:pPr>
      <w:r w:rsidRPr="00572664">
        <w:rPr>
          <w:sz w:val="24"/>
        </w:rPr>
        <w:t>1.2.7.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:rsidR="0010203A" w:rsidRPr="00572664" w:rsidRDefault="0010203A" w:rsidP="0010203A">
      <w:pPr>
        <w:rPr>
          <w:sz w:val="24"/>
          <w:szCs w:val="24"/>
        </w:rPr>
        <w:sectPr w:rsidR="0010203A" w:rsidRPr="0057266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302873" w:rsidRDefault="0010203A" w:rsidP="00BB63D7">
      <w:pPr>
        <w:pStyle w:val="afe"/>
        <w:spacing w:after="0"/>
        <w:ind w:left="0" w:firstLine="709"/>
        <w:rPr>
          <w:sz w:val="24"/>
        </w:rPr>
      </w:pPr>
      <w:r w:rsidRPr="00572664">
        <w:rPr>
          <w:sz w:val="24"/>
        </w:rPr>
        <w:lastRenderedPageBreak/>
        <w:t>1.2.8. Учредитель МФЦ ⁠–⁠ орган местного самоуправления муниципального образования Московской области, являющийся учредителем МФ</w:t>
      </w:r>
      <w:r w:rsidR="00572664" w:rsidRPr="00572664">
        <w:rPr>
          <w:sz w:val="24"/>
        </w:rPr>
        <w:t>Ц.</w:t>
      </w:r>
    </w:p>
    <w:p w:rsidR="00302873" w:rsidRDefault="00302873" w:rsidP="00731E7F">
      <w:pPr>
        <w:pStyle w:val="afe"/>
        <w:spacing w:after="0" w:line="240" w:lineRule="auto"/>
        <w:ind w:left="0" w:firstLine="708"/>
        <w:rPr>
          <w:sz w:val="24"/>
        </w:rPr>
      </w:pPr>
      <w:r w:rsidRPr="00302873">
        <w:rPr>
          <w:sz w:val="24"/>
        </w:rPr>
        <w:t>1.3. Администрация</w:t>
      </w:r>
      <w:r w:rsidRPr="00302873">
        <w:rPr>
          <w:rStyle w:val="25"/>
        </w:rPr>
        <w:t xml:space="preserve"> </w:t>
      </w:r>
      <w:r w:rsidRPr="00302873">
        <w:rPr>
          <w:sz w:val="24"/>
        </w:rPr>
        <w:t>вне зависимости от</w:t>
      </w:r>
      <w:r w:rsidRPr="00302873">
        <w:rPr>
          <w:rStyle w:val="25"/>
          <w:lang w:eastAsia="en-US" w:bidi="ar-SA"/>
        </w:rPr>
        <w:t> </w:t>
      </w:r>
      <w:r w:rsidRPr="00302873">
        <w:rPr>
          <w:sz w:val="24"/>
        </w:rPr>
        <w:t>способа обращения заявителя за предоставлением Услуги, а</w:t>
      </w:r>
      <w:r w:rsidRPr="00302873">
        <w:rPr>
          <w:rStyle w:val="25"/>
          <w:lang w:eastAsia="en-US" w:bidi="ar-SA"/>
        </w:rPr>
        <w:t> </w:t>
      </w:r>
      <w:r w:rsidRPr="00302873">
        <w:rPr>
          <w:sz w:val="24"/>
        </w:rPr>
        <w:t>также от</w:t>
      </w:r>
      <w:r w:rsidRPr="00302873">
        <w:rPr>
          <w:rStyle w:val="25"/>
          <w:lang w:eastAsia="en-US" w:bidi="ar-SA"/>
        </w:rPr>
        <w:t> </w:t>
      </w:r>
      <w:r w:rsidRPr="00302873">
        <w:rPr>
          <w:sz w:val="24"/>
        </w:rPr>
        <w:t>способа предоставления заявителю результата предоставления Услуги направляет в</w:t>
      </w:r>
      <w:r w:rsidRPr="00302873">
        <w:rPr>
          <w:rStyle w:val="25"/>
          <w:lang w:eastAsia="en-US" w:bidi="ar-SA"/>
        </w:rPr>
        <w:t> </w:t>
      </w:r>
      <w:r w:rsidRPr="00302873">
        <w:rPr>
          <w:sz w:val="24"/>
        </w:rPr>
        <w:t>Личный кабинет заявителя на ЕПГУ сведения о</w:t>
      </w:r>
      <w:r w:rsidRPr="00302873">
        <w:rPr>
          <w:rStyle w:val="25"/>
          <w:lang w:eastAsia="en-US" w:bidi="ar-SA"/>
        </w:rPr>
        <w:t> </w:t>
      </w:r>
      <w:r w:rsidRPr="00302873">
        <w:rPr>
          <w:sz w:val="24"/>
        </w:rPr>
        <w:t>ходе выполнения запроса о</w:t>
      </w:r>
      <w:r w:rsidRPr="00302873">
        <w:rPr>
          <w:rStyle w:val="25"/>
          <w:lang w:eastAsia="en-US" w:bidi="ar-SA"/>
        </w:rPr>
        <w:t> </w:t>
      </w:r>
      <w:r w:rsidRPr="00302873">
        <w:rPr>
          <w:sz w:val="24"/>
        </w:rPr>
        <w:t>предоставлении Услуги (далее – запрос) и</w:t>
      </w:r>
      <w:r w:rsidRPr="00302873">
        <w:rPr>
          <w:rStyle w:val="25"/>
          <w:lang w:eastAsia="en-US" w:bidi="ar-SA"/>
        </w:rPr>
        <w:t> </w:t>
      </w:r>
      <w:r w:rsidRPr="00302873">
        <w:rPr>
          <w:sz w:val="24"/>
        </w:rPr>
        <w:t>результат предоставления Услуги.</w:t>
      </w:r>
    </w:p>
    <w:p w:rsidR="00731E7F" w:rsidRDefault="00731E7F" w:rsidP="00572664">
      <w:pPr>
        <w:pStyle w:val="afe"/>
        <w:spacing w:after="0"/>
        <w:ind w:left="0" w:firstLine="709"/>
        <w:rPr>
          <w:sz w:val="24"/>
        </w:rPr>
      </w:pPr>
    </w:p>
    <w:p w:rsidR="00731E7F" w:rsidRPr="00C70539" w:rsidRDefault="00731E7F" w:rsidP="00731E7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" w:name="_Toc122710589"/>
      <w:bookmarkStart w:id="10" w:name="_Toc122710907"/>
      <w:bookmarkStart w:id="11" w:name="_Toc124946480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Круг Заявителей</w:t>
      </w:r>
      <w:bookmarkEnd w:id="9"/>
      <w:bookmarkEnd w:id="10"/>
      <w:bookmarkEnd w:id="11"/>
    </w:p>
    <w:p w:rsidR="00731E7F" w:rsidRPr="00C70539" w:rsidRDefault="00731E7F" w:rsidP="00731E7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E7F" w:rsidRPr="00731E7F" w:rsidRDefault="00731E7F" w:rsidP="00731E7F">
      <w:pPr>
        <w:pStyle w:val="afe"/>
        <w:spacing w:after="0"/>
        <w:ind w:left="0" w:firstLine="709"/>
        <w:rPr>
          <w:sz w:val="24"/>
        </w:rPr>
      </w:pPr>
      <w:r w:rsidRPr="00731E7F">
        <w:rPr>
          <w:sz w:val="24"/>
        </w:rPr>
        <w:t>2.1. Услуга предоставляется физическим лицам – гражданам Российской Федерации, обратившимся в</w:t>
      </w:r>
      <w:r w:rsidRPr="00731E7F">
        <w:rPr>
          <w:rStyle w:val="25"/>
          <w:lang w:eastAsia="en-US" w:bidi="ar-SA"/>
        </w:rPr>
        <w:t> </w:t>
      </w:r>
      <w:r w:rsidR="00543596">
        <w:rPr>
          <w:rStyle w:val="25"/>
          <w:b w:val="0"/>
          <w:lang w:eastAsia="en-US" w:bidi="ar-SA"/>
        </w:rPr>
        <w:t>Управление</w:t>
      </w:r>
      <w:r w:rsidRPr="00731E7F">
        <w:rPr>
          <w:sz w:val="24"/>
        </w:rPr>
        <w:t xml:space="preserve"> с запросом (далее – заявитель).</w:t>
      </w:r>
    </w:p>
    <w:p w:rsidR="00731E7F" w:rsidRPr="00731E7F" w:rsidRDefault="00731E7F" w:rsidP="00731E7F">
      <w:pPr>
        <w:pStyle w:val="afe"/>
        <w:spacing w:after="0"/>
        <w:ind w:left="0" w:firstLine="709"/>
        <w:rPr>
          <w:sz w:val="24"/>
        </w:rPr>
      </w:pPr>
      <w:r w:rsidRPr="00731E7F">
        <w:rPr>
          <w:sz w:val="24"/>
        </w:rPr>
        <w:t>2.2. Услуга предоставляется категории заявителя в</w:t>
      </w:r>
      <w:r w:rsidRPr="00731E7F">
        <w:rPr>
          <w:rStyle w:val="25"/>
          <w:lang w:eastAsia="en-US" w:bidi="ar-SA"/>
        </w:rPr>
        <w:t> </w:t>
      </w:r>
      <w:r w:rsidRPr="00731E7F">
        <w:rPr>
          <w:sz w:val="24"/>
        </w:rPr>
        <w:t xml:space="preserve">соответствии с вариантом предоставления Услуги, соответствующим признакам заявителя, определенным в результате анкетирования, проводимого </w:t>
      </w:r>
      <w:r w:rsidR="00543596">
        <w:rPr>
          <w:sz w:val="24"/>
        </w:rPr>
        <w:t>Управлением</w:t>
      </w:r>
      <w:r w:rsidRPr="00731E7F">
        <w:rPr>
          <w:sz w:val="24"/>
        </w:rPr>
        <w:t xml:space="preserve"> (далее соответственно – вариант, профилирование), а</w:t>
      </w:r>
      <w:r w:rsidRPr="00731E7F">
        <w:rPr>
          <w:rStyle w:val="25"/>
          <w:lang w:eastAsia="en-US" w:bidi="ar-SA"/>
        </w:rPr>
        <w:t> </w:t>
      </w:r>
      <w:r w:rsidRPr="00731E7F">
        <w:rPr>
          <w:sz w:val="24"/>
        </w:rPr>
        <w:t>также результата, за предоставлением которого обратился заявитель.</w:t>
      </w:r>
    </w:p>
    <w:p w:rsidR="00731E7F" w:rsidRDefault="00731E7F" w:rsidP="00731E7F">
      <w:pPr>
        <w:pStyle w:val="afe"/>
        <w:spacing w:after="0"/>
        <w:ind w:left="0" w:firstLine="0"/>
        <w:rPr>
          <w:sz w:val="24"/>
        </w:rPr>
      </w:pPr>
    </w:p>
    <w:p w:rsidR="00731E7F" w:rsidRPr="00C70539" w:rsidRDefault="00731E7F" w:rsidP="00731E7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2" w:name="_Toc122710590"/>
      <w:bookmarkStart w:id="13" w:name="_Toc122710908"/>
      <w:bookmarkStart w:id="14" w:name="_Toc124946481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Стандарт предоставления муниципальной услуги</w:t>
      </w:r>
      <w:bookmarkEnd w:id="12"/>
      <w:bookmarkEnd w:id="13"/>
      <w:bookmarkEnd w:id="14"/>
    </w:p>
    <w:p w:rsidR="00731E7F" w:rsidRPr="00C70539" w:rsidRDefault="00731E7F" w:rsidP="00731E7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E7F" w:rsidRPr="00C70539" w:rsidRDefault="00731E7F" w:rsidP="00731E7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5" w:name="_Toc124946482"/>
      <w:bookmarkStart w:id="16" w:name="_Toc122710909"/>
      <w:bookmarkStart w:id="17" w:name="_Toc122710591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Наименование муниципальной услуги</w:t>
      </w:r>
      <w:bookmarkEnd w:id="15"/>
      <w:bookmarkEnd w:id="16"/>
      <w:bookmarkEnd w:id="17"/>
    </w:p>
    <w:p w:rsidR="00731E7F" w:rsidRPr="00C70539" w:rsidRDefault="00731E7F" w:rsidP="00731E7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E7F" w:rsidRPr="00BB63D7" w:rsidRDefault="00C61C79" w:rsidP="00C61C79">
      <w:pPr>
        <w:pStyle w:val="afe"/>
        <w:spacing w:after="0"/>
        <w:ind w:left="0" w:firstLine="708"/>
        <w:rPr>
          <w:sz w:val="24"/>
        </w:rPr>
      </w:pPr>
      <w:r>
        <w:rPr>
          <w:sz w:val="24"/>
        </w:rPr>
        <w:t>3.1.</w:t>
      </w:r>
      <w:r w:rsidR="00731E7F" w:rsidRPr="00BB63D7">
        <w:rPr>
          <w:sz w:val="24"/>
        </w:rPr>
        <w:t>Услуга «Выдача разрешения на вступление в брак лицам, достигшим возраста шестнадцати лет».</w:t>
      </w:r>
    </w:p>
    <w:p w:rsidR="00731E7F" w:rsidRDefault="00731E7F" w:rsidP="00572664">
      <w:pPr>
        <w:pStyle w:val="afe"/>
        <w:spacing w:after="0"/>
        <w:ind w:left="0" w:firstLine="709"/>
        <w:rPr>
          <w:sz w:val="24"/>
        </w:rPr>
      </w:pPr>
    </w:p>
    <w:p w:rsidR="00731E7F" w:rsidRPr="00C70539" w:rsidRDefault="00731E7F" w:rsidP="00731E7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8" w:name="_Toc124946483"/>
      <w:bookmarkStart w:id="19" w:name="_Toc122710910"/>
      <w:bookmarkStart w:id="20" w:name="_Toc122710592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Наименование органа, предоставляющего муниципальную услугу</w:t>
      </w:r>
      <w:bookmarkEnd w:id="18"/>
      <w:bookmarkEnd w:id="19"/>
      <w:bookmarkEnd w:id="20"/>
    </w:p>
    <w:p w:rsidR="00731E7F" w:rsidRPr="00C70539" w:rsidRDefault="00731E7F" w:rsidP="00731E7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E7F" w:rsidRPr="00731E7F" w:rsidRDefault="00731E7F" w:rsidP="00731E7F">
      <w:pPr>
        <w:pStyle w:val="afe"/>
        <w:spacing w:after="0"/>
        <w:ind w:left="0" w:firstLine="709"/>
        <w:rPr>
          <w:b/>
          <w:sz w:val="24"/>
        </w:rPr>
      </w:pPr>
      <w:r w:rsidRPr="00731E7F">
        <w:rPr>
          <w:sz w:val="24"/>
        </w:rPr>
        <w:t xml:space="preserve">4.1. Органом местного самоуправления муниципального образования </w:t>
      </w:r>
      <w:r w:rsidRPr="00731E7F">
        <w:rPr>
          <w:rStyle w:val="25"/>
          <w:b w:val="0"/>
        </w:rPr>
        <w:t>Московской области, ответственным за</w:t>
      </w:r>
      <w:r w:rsidRPr="00731E7F">
        <w:rPr>
          <w:rStyle w:val="25"/>
          <w:b w:val="0"/>
          <w:lang w:eastAsia="en-US" w:bidi="ar-SA"/>
        </w:rPr>
        <w:t> </w:t>
      </w:r>
      <w:r w:rsidRPr="00731E7F">
        <w:rPr>
          <w:rStyle w:val="25"/>
          <w:b w:val="0"/>
        </w:rPr>
        <w:t>п</w:t>
      </w:r>
      <w:r w:rsidR="00C61C79">
        <w:rPr>
          <w:rStyle w:val="25"/>
          <w:b w:val="0"/>
        </w:rPr>
        <w:t>редоставление Услуги, является а</w:t>
      </w:r>
      <w:r w:rsidRPr="00731E7F">
        <w:rPr>
          <w:rStyle w:val="25"/>
          <w:b w:val="0"/>
        </w:rPr>
        <w:t>дминистрация Ленинского городского округа Московской области</w:t>
      </w:r>
      <w:r w:rsidR="00543596">
        <w:rPr>
          <w:rStyle w:val="25"/>
          <w:b w:val="0"/>
        </w:rPr>
        <w:t xml:space="preserve"> (далее –Администрация)</w:t>
      </w:r>
      <w:r w:rsidRPr="00731E7F">
        <w:rPr>
          <w:rStyle w:val="25"/>
          <w:b w:val="0"/>
        </w:rPr>
        <w:t>.</w:t>
      </w:r>
    </w:p>
    <w:p w:rsidR="007102B1" w:rsidRDefault="007102B1" w:rsidP="007102B1">
      <w:pPr>
        <w:pStyle w:val="afe"/>
        <w:spacing w:after="0"/>
        <w:ind w:left="0" w:firstLine="708"/>
        <w:rPr>
          <w:sz w:val="24"/>
        </w:rPr>
      </w:pPr>
      <w:r w:rsidRPr="007102B1">
        <w:rPr>
          <w:sz w:val="24"/>
        </w:rPr>
        <w:t xml:space="preserve">4.2. Непосредственное предоставление Услуги осуществляет </w:t>
      </w:r>
      <w:r w:rsidR="00543596">
        <w:rPr>
          <w:sz w:val="24"/>
        </w:rPr>
        <w:t>У</w:t>
      </w:r>
      <w:r w:rsidRPr="007102B1">
        <w:rPr>
          <w:sz w:val="24"/>
        </w:rPr>
        <w:t>правление образования администрации Ленинского городского округа Московской области.</w:t>
      </w:r>
    </w:p>
    <w:p w:rsidR="007102B1" w:rsidRDefault="007102B1" w:rsidP="007102B1">
      <w:pPr>
        <w:pStyle w:val="afe"/>
        <w:spacing w:after="0"/>
        <w:ind w:left="0" w:firstLine="708"/>
        <w:rPr>
          <w:sz w:val="24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1" w:name="_Toc124946484"/>
      <w:bookmarkStart w:id="22" w:name="_Toc122710911"/>
      <w:bookmarkStart w:id="23" w:name="_Toc122710593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Результат предоставления муниципальной услуги</w:t>
      </w:r>
      <w:bookmarkEnd w:id="21"/>
      <w:bookmarkEnd w:id="22"/>
      <w:bookmarkEnd w:id="23"/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Результатом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является:</w:t>
      </w:r>
    </w:p>
    <w:p w:rsidR="007102B1" w:rsidRPr="00666315" w:rsidRDefault="007102B1" w:rsidP="007102B1">
      <w:pPr>
        <w:pStyle w:val="afe"/>
        <w:spacing w:after="0"/>
        <w:ind w:left="0" w:firstLine="709"/>
        <w:rPr>
          <w:sz w:val="24"/>
        </w:rPr>
      </w:pPr>
      <w:r w:rsidRPr="00666315">
        <w:rPr>
          <w:sz w:val="24"/>
        </w:rPr>
        <w:t>5.1.1. Решение о предоставлении Услуги в виде документа «Постановление о  разрешении на вступление в брак лицам, достигшим возраста шестнадцати лет», который оформляется в соответствии с Приложением 1 к Регламенту.</w:t>
      </w:r>
    </w:p>
    <w:p w:rsidR="007102B1" w:rsidRPr="00666315" w:rsidRDefault="007102B1" w:rsidP="007102B1">
      <w:pPr>
        <w:rPr>
          <w:sz w:val="24"/>
          <w:szCs w:val="24"/>
        </w:rPr>
        <w:sectPr w:rsidR="007102B1" w:rsidRPr="00666315" w:rsidSect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666315" w:rsidRDefault="002716CA" w:rsidP="002716CA">
      <w:pPr>
        <w:pStyle w:val="afe"/>
        <w:spacing w:after="0"/>
        <w:ind w:left="0" w:firstLine="708"/>
        <w:rPr>
          <w:sz w:val="24"/>
        </w:rPr>
      </w:pPr>
      <w:r>
        <w:rPr>
          <w:sz w:val="24"/>
        </w:rPr>
        <w:t>5.1.2.</w:t>
      </w:r>
      <w:r w:rsidR="007102B1" w:rsidRPr="00666315">
        <w:rPr>
          <w:sz w:val="24"/>
        </w:rPr>
        <w:t> Решение об</w:t>
      </w:r>
      <w:r w:rsidR="007102B1" w:rsidRPr="00666315">
        <w:rPr>
          <w:rStyle w:val="25"/>
          <w:lang w:eastAsia="en-US" w:bidi="ar-SA"/>
        </w:rPr>
        <w:t> </w:t>
      </w:r>
      <w:r w:rsidR="007102B1" w:rsidRPr="00666315">
        <w:rPr>
          <w:sz w:val="24"/>
        </w:rPr>
        <w:t>отказе в</w:t>
      </w:r>
      <w:r w:rsidR="007102B1" w:rsidRPr="00666315">
        <w:rPr>
          <w:rStyle w:val="25"/>
          <w:lang w:eastAsia="en-US" w:bidi="ar-SA"/>
        </w:rPr>
        <w:t> </w:t>
      </w:r>
      <w:r w:rsidR="007102B1" w:rsidRPr="00666315">
        <w:rPr>
          <w:sz w:val="24"/>
        </w:rPr>
        <w:t>предоставлении Услуги в</w:t>
      </w:r>
      <w:r w:rsidR="007102B1" w:rsidRPr="00666315">
        <w:rPr>
          <w:rStyle w:val="25"/>
          <w:lang w:eastAsia="en-US" w:bidi="ar-SA"/>
        </w:rPr>
        <w:t> </w:t>
      </w:r>
      <w:r w:rsidR="007102B1" w:rsidRPr="00666315">
        <w:rPr>
          <w:sz w:val="24"/>
        </w:rPr>
        <w:t>виде документа, который оформляется в</w:t>
      </w:r>
      <w:r w:rsidR="007102B1" w:rsidRPr="00666315">
        <w:rPr>
          <w:rStyle w:val="25"/>
          <w:lang w:eastAsia="en-US" w:bidi="ar-SA"/>
        </w:rPr>
        <w:t> </w:t>
      </w:r>
      <w:r w:rsidR="007102B1" w:rsidRPr="00666315">
        <w:rPr>
          <w:sz w:val="24"/>
        </w:rPr>
        <w:t>соответствии с</w:t>
      </w:r>
      <w:r w:rsidR="007102B1" w:rsidRPr="00666315">
        <w:rPr>
          <w:rStyle w:val="25"/>
          <w:lang w:eastAsia="en-US" w:bidi="ar-SA"/>
        </w:rPr>
        <w:t> </w:t>
      </w:r>
      <w:r w:rsidR="007102B1" w:rsidRPr="00666315">
        <w:rPr>
          <w:sz w:val="24"/>
        </w:rPr>
        <w:t>Приложением 2 к Регламенту.</w:t>
      </w:r>
    </w:p>
    <w:p w:rsidR="007102B1" w:rsidRPr="00666315" w:rsidRDefault="007102B1" w:rsidP="007102B1">
      <w:pPr>
        <w:pStyle w:val="afe"/>
        <w:spacing w:after="0"/>
        <w:ind w:left="0" w:firstLine="708"/>
        <w:rPr>
          <w:sz w:val="24"/>
        </w:rPr>
      </w:pPr>
      <w:r w:rsidRPr="00666315">
        <w:rPr>
          <w:sz w:val="24"/>
        </w:rPr>
        <w:t>5.2. Способы получения результата предоставления Услуги определяются для</w:t>
      </w:r>
      <w:r w:rsidRPr="00666315">
        <w:rPr>
          <w:rStyle w:val="25"/>
          <w:lang w:eastAsia="en-US" w:bidi="ar-SA"/>
        </w:rPr>
        <w:t> </w:t>
      </w:r>
      <w:r w:rsidRPr="00666315">
        <w:rPr>
          <w:sz w:val="24"/>
        </w:rPr>
        <w:t>каждого варианта предоставления Услуги и</w:t>
      </w:r>
      <w:r w:rsidRPr="00666315">
        <w:rPr>
          <w:rStyle w:val="25"/>
          <w:lang w:eastAsia="en-US" w:bidi="ar-SA"/>
        </w:rPr>
        <w:t> </w:t>
      </w:r>
      <w:r w:rsidRPr="00666315">
        <w:rPr>
          <w:sz w:val="24"/>
        </w:rPr>
        <w:t>приведены в</w:t>
      </w:r>
      <w:r w:rsidRPr="00666315">
        <w:rPr>
          <w:rStyle w:val="25"/>
          <w:lang w:eastAsia="en-US" w:bidi="ar-SA"/>
        </w:rPr>
        <w:t> </w:t>
      </w:r>
      <w:r w:rsidRPr="00666315">
        <w:rPr>
          <w:sz w:val="24"/>
        </w:rPr>
        <w:t>их</w:t>
      </w:r>
      <w:r w:rsidRPr="00666315">
        <w:rPr>
          <w:rStyle w:val="25"/>
          <w:lang w:eastAsia="en-US" w:bidi="ar-SA"/>
        </w:rPr>
        <w:t> </w:t>
      </w:r>
      <w:r w:rsidRPr="00666315">
        <w:rPr>
          <w:sz w:val="24"/>
        </w:rPr>
        <w:t>описании, которое содержится в</w:t>
      </w:r>
      <w:r w:rsidRPr="00666315">
        <w:rPr>
          <w:rStyle w:val="25"/>
          <w:lang w:eastAsia="en-US" w:bidi="ar-SA"/>
        </w:rPr>
        <w:t> </w:t>
      </w:r>
      <w:r w:rsidRPr="00666315">
        <w:rPr>
          <w:sz w:val="24"/>
        </w:rPr>
        <w:t>разделе III Регламента:</w:t>
      </w:r>
    </w:p>
    <w:p w:rsidR="007102B1" w:rsidRPr="00666315" w:rsidRDefault="009E1F70" w:rsidP="009E1F70">
      <w:pPr>
        <w:pStyle w:val="afe"/>
        <w:spacing w:after="0"/>
        <w:ind w:left="0" w:firstLine="708"/>
        <w:rPr>
          <w:sz w:val="24"/>
        </w:rPr>
      </w:pPr>
      <w:r>
        <w:rPr>
          <w:sz w:val="24"/>
        </w:rPr>
        <w:lastRenderedPageBreak/>
        <w:t>5.2.1.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в форме электронного документа в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Личный кабинет на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РПГУ. Результат предоставления Услуги (независимо от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принятого решения) направляется в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день его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подписания заявителю в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Личный кабинет на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РПГУ в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 xml:space="preserve">виде электронного документа, подписанного усиленной квалифицированной электронной подписью уполномоченного должностного лица </w:t>
      </w:r>
      <w:r w:rsidR="00543596">
        <w:rPr>
          <w:sz w:val="24"/>
        </w:rPr>
        <w:t>Управления</w:t>
      </w:r>
      <w:r w:rsidR="007102B1" w:rsidRPr="00666315">
        <w:rPr>
          <w:sz w:val="24"/>
        </w:rPr>
        <w:t>;</w:t>
      </w:r>
    </w:p>
    <w:p w:rsidR="007102B1" w:rsidRPr="00666315" w:rsidRDefault="004A66E7" w:rsidP="004A66E7">
      <w:pPr>
        <w:pStyle w:val="afe"/>
        <w:spacing w:after="0"/>
        <w:ind w:left="0" w:firstLine="708"/>
        <w:rPr>
          <w:sz w:val="24"/>
        </w:rPr>
      </w:pPr>
      <w:r>
        <w:rPr>
          <w:sz w:val="24"/>
        </w:rPr>
        <w:t>5.2.2.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в МФЦ в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виде распечатанного на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бумажном носителе экземпляра электронного документа. В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любом МФЦ в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пределах территории Московской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области заявителю обеспечена возможность получения результата предоставления Услуги в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виде распечатанного на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этом случае работником МФЦ распечатывается из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Модуля МФЦ ЕИС ОУ на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печатью МФЦ;</w:t>
      </w:r>
    </w:p>
    <w:p w:rsidR="007102B1" w:rsidRPr="00666315" w:rsidRDefault="00682D56" w:rsidP="00682D56">
      <w:pPr>
        <w:pStyle w:val="afe"/>
        <w:spacing w:after="0"/>
        <w:ind w:firstLine="660"/>
        <w:rPr>
          <w:sz w:val="24"/>
        </w:rPr>
      </w:pPr>
      <w:r>
        <w:rPr>
          <w:sz w:val="24"/>
        </w:rPr>
        <w:t>5.2.3.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>лично в</w:t>
      </w:r>
      <w:r w:rsidR="007102B1" w:rsidRPr="00666315">
        <w:rPr>
          <w:sz w:val="24"/>
          <w:lang w:val="en-US"/>
        </w:rPr>
        <w:t> </w:t>
      </w:r>
      <w:r w:rsidR="00C1739C">
        <w:rPr>
          <w:sz w:val="24"/>
        </w:rPr>
        <w:t>У</w:t>
      </w:r>
      <w:r w:rsidR="007102B1" w:rsidRPr="00666315">
        <w:rPr>
          <w:sz w:val="24"/>
        </w:rPr>
        <w:t>правлени</w:t>
      </w:r>
      <w:r w:rsidR="00C1739C">
        <w:rPr>
          <w:sz w:val="24"/>
        </w:rPr>
        <w:t>и</w:t>
      </w:r>
      <w:r w:rsidR="007102B1" w:rsidRPr="00666315">
        <w:rPr>
          <w:sz w:val="24"/>
        </w:rPr>
        <w:t xml:space="preserve"> на</w:t>
      </w:r>
      <w:r w:rsidR="007102B1" w:rsidRPr="00666315">
        <w:rPr>
          <w:sz w:val="24"/>
          <w:lang w:val="en-US"/>
        </w:rPr>
        <w:t> </w:t>
      </w:r>
      <w:r w:rsidR="007102B1" w:rsidRPr="00666315">
        <w:rPr>
          <w:sz w:val="24"/>
        </w:rPr>
        <w:t xml:space="preserve">бумажном носителе. </w:t>
      </w:r>
    </w:p>
    <w:p w:rsidR="007102B1" w:rsidRPr="00666315" w:rsidRDefault="007102B1" w:rsidP="007102B1">
      <w:pPr>
        <w:pStyle w:val="afe"/>
        <w:spacing w:after="0"/>
        <w:ind w:left="0" w:firstLine="709"/>
        <w:rPr>
          <w:sz w:val="24"/>
        </w:rPr>
      </w:pPr>
      <w:r w:rsidRPr="00666315">
        <w:rPr>
          <w:sz w:val="24"/>
        </w:rPr>
        <w:t>В случае неистребования заявителем резу</w:t>
      </w:r>
      <w:r w:rsidR="00C1739C">
        <w:rPr>
          <w:sz w:val="24"/>
        </w:rPr>
        <w:t>льтата предоставления Услуги в У</w:t>
      </w:r>
      <w:r w:rsidRPr="00666315">
        <w:rPr>
          <w:sz w:val="24"/>
        </w:rPr>
        <w:t>правлении на бумажном носителе результат предоставления Услуги направляется по электронной почте, почтовым отправлением по адресам, указанным в запросе.</w:t>
      </w:r>
    </w:p>
    <w:p w:rsidR="007102B1" w:rsidRDefault="007102B1" w:rsidP="007102B1">
      <w:pPr>
        <w:pStyle w:val="afe"/>
        <w:spacing w:after="0"/>
        <w:ind w:left="0" w:firstLine="708"/>
        <w:rPr>
          <w:sz w:val="24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4" w:name="_Toc124946485"/>
      <w:bookmarkStart w:id="25" w:name="_Toc122710912"/>
      <w:bookmarkStart w:id="26" w:name="_Toc122710594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предоставления муниципальной услуги</w:t>
      </w:r>
      <w:bookmarkEnd w:id="24"/>
      <w:bookmarkEnd w:id="25"/>
      <w:bookmarkEnd w:id="26"/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Срок предоставления </w:t>
      </w:r>
      <w:r w:rsidR="00682D5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составляет 10 (д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есять) рабочих дней с даты регистрации запроса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</w:t>
      </w:r>
      <w:r w:rsidR="00682D5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Максимальный срок предоставления </w:t>
      </w:r>
      <w:r w:rsidR="00682D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составляет </w:t>
      </w:r>
      <w:r w:rsidR="00682D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 (д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есять) рабочих дней с даты регистрации запроса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управлении образования, в том числе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случаях, когда запрос подан заявителем посредством почтового отправления,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электронной почте, лично в </w:t>
      </w:r>
      <w:r w:rsidR="00A22A6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правление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РПГУ.</w:t>
      </w:r>
    </w:p>
    <w:p w:rsidR="007102B1" w:rsidRDefault="007102B1" w:rsidP="007102B1">
      <w:pPr>
        <w:pStyle w:val="afe"/>
        <w:spacing w:after="0"/>
        <w:ind w:left="0" w:firstLine="708"/>
        <w:rPr>
          <w:sz w:val="24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Правовые основания для предоставления муниципальной услуги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705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7.1. Перечень нормативных правовых актов Российской Федерации, нормативных правовых актов Московской области, регулирующих предоставление </w:t>
      </w:r>
      <w:r w:rsidR="003C2A9E">
        <w:rPr>
          <w:rFonts w:ascii="Times New Roman" w:eastAsia="Calibri" w:hAnsi="Times New Roman" w:cs="Times New Roman"/>
          <w:sz w:val="24"/>
          <w:szCs w:val="24"/>
          <w:lang w:eastAsia="ar-SA"/>
        </w:rPr>
        <w:t>У</w:t>
      </w:r>
      <w:r w:rsidRPr="00C705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слуги, информация о порядке </w:t>
      </w:r>
      <w:r w:rsidRPr="00C70539">
        <w:rPr>
          <w:rFonts w:ascii="Times New Roman" w:eastAsia="Calibri" w:hAnsi="Times New Roman" w:cs="Times New Roman"/>
          <w:sz w:val="24"/>
          <w:szCs w:val="24"/>
        </w:rPr>
        <w:t xml:space="preserve">досудебного (внесудебного) обжалования решений и действий (бездействия) </w:t>
      </w:r>
      <w:r>
        <w:rPr>
          <w:rFonts w:ascii="Times New Roman" w:eastAsia="Calibri" w:hAnsi="Times New Roman" w:cs="Times New Roman"/>
          <w:sz w:val="24"/>
          <w:szCs w:val="24"/>
        </w:rPr>
        <w:t>управления образования</w:t>
      </w:r>
      <w:r w:rsidRPr="00C70539">
        <w:rPr>
          <w:rFonts w:ascii="Times New Roman" w:eastAsia="Calibri" w:hAnsi="Times New Roman" w:cs="Times New Roman"/>
          <w:sz w:val="24"/>
          <w:szCs w:val="24"/>
        </w:rPr>
        <w:t xml:space="preserve">, МФЦ, а также их должностных лиц, муниципальных служащих, </w:t>
      </w:r>
      <w:r w:rsidRPr="003C2A9E">
        <w:rPr>
          <w:rFonts w:ascii="Times New Roman" w:eastAsia="Calibri" w:hAnsi="Times New Roman" w:cs="Times New Roman"/>
          <w:sz w:val="24"/>
          <w:szCs w:val="24"/>
        </w:rPr>
        <w:t xml:space="preserve">работников размещены на </w:t>
      </w:r>
      <w:r w:rsidRPr="003C2A9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официальном сайте Администрации (https://adm-vidnoe.ru), </w:t>
      </w:r>
      <w:r w:rsidRPr="00C705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 также на РПГУ. Перечень нормативных правовых актов Российской Федерации, нормативных правовых актов Московской области, регулирующих предоставление </w:t>
      </w:r>
      <w:r w:rsidR="003C2A9E">
        <w:rPr>
          <w:rFonts w:ascii="Times New Roman" w:eastAsia="Calibri" w:hAnsi="Times New Roman" w:cs="Times New Roman"/>
          <w:sz w:val="24"/>
          <w:szCs w:val="24"/>
          <w:lang w:eastAsia="ar-SA"/>
        </w:rPr>
        <w:t>У</w:t>
      </w:r>
      <w:r w:rsidRPr="00C70539">
        <w:rPr>
          <w:rFonts w:ascii="Times New Roman" w:eastAsia="Calibri" w:hAnsi="Times New Roman" w:cs="Times New Roman"/>
          <w:sz w:val="24"/>
          <w:szCs w:val="24"/>
          <w:lang w:eastAsia="ar-SA"/>
        </w:rPr>
        <w:t>слуги</w:t>
      </w:r>
      <w:r w:rsidRPr="00C70539" w:rsidDel="008B000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C70539">
        <w:rPr>
          <w:rFonts w:ascii="Times New Roman" w:eastAsia="Calibri" w:hAnsi="Times New Roman" w:cs="Times New Roman"/>
          <w:sz w:val="24"/>
          <w:szCs w:val="24"/>
          <w:lang w:eastAsia="ar-SA"/>
        </w:rPr>
        <w:t>приведен в приложении 3 к настоящему Административному регламенту.</w:t>
      </w:r>
    </w:p>
    <w:p w:rsidR="007102B1" w:rsidRDefault="007102B1" w:rsidP="007102B1">
      <w:pPr>
        <w:pStyle w:val="afe"/>
        <w:spacing w:after="0"/>
        <w:ind w:left="0" w:firstLine="708"/>
        <w:rPr>
          <w:sz w:val="24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7" w:name="_Toc124946487"/>
      <w:bookmarkStart w:id="28" w:name="_Toc122710914"/>
      <w:bookmarkStart w:id="29" w:name="_Toc122710596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Исчерпывающий перечень документов,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необходимых для предоставления муниципальной услуги</w:t>
      </w:r>
      <w:bookmarkEnd w:id="27"/>
      <w:bookmarkEnd w:id="28"/>
      <w:bookmarkEnd w:id="29"/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CB44C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Исчерпывающий перечень документов, необходимых в соответствии с нормативными правовыми актами Российской Федерации, нормативными правовыми актами Московской области для предоставления </w:t>
      </w:r>
      <w:r w:rsidR="00CB44C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слуги, которые заявитель должен представить самостоятельно: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8.1.1. Запрос по форме, приведенной в приложении 4 к настоящему </w:t>
      </w:r>
      <w:r w:rsidR="00CB44C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егламенту.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8.1.2. Документы, удостоверяющие личность заявителя.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8.1.3. Документы, удостоверяющие личность лица, желающего вступить в брак с заявителем.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8.1.4. Документы, подтверждающие уважительную причину на вступление в брак лицам, достигшим возраста шестнадцати лет.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Исчерпывающий перечень документов, необходимых в соответствии с нормативными правовыми актами Российской Федерации, нормативными правовыми актами Московской области для предоставления </w:t>
      </w:r>
      <w:r w:rsidR="00AC579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8.2.1. Документ, подтверждающий место жительства заявителя в муниципальном образовании Московской области (в случае, если такие сведения не содержатся в документе, удостоверяющем личность заявителя).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Требования к представлению документов (категорий документов), необходимых для предоставления муниципальной услуги, приведены в приложении 5 к настоящему Административному регламенту.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0539">
        <w:rPr>
          <w:rFonts w:ascii="Times New Roman" w:eastAsia="Calibri" w:hAnsi="Times New Roman" w:cs="Times New Roman"/>
          <w:sz w:val="24"/>
          <w:szCs w:val="24"/>
        </w:rPr>
        <w:t>8.4. Запрос может быть подан заявителем следующими способами: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0539">
        <w:rPr>
          <w:rFonts w:ascii="Times New Roman" w:eastAsia="Calibri" w:hAnsi="Times New Roman" w:cs="Times New Roman"/>
          <w:sz w:val="24"/>
          <w:szCs w:val="24"/>
        </w:rPr>
        <w:t>8.4.1. Посредством РПГУ.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8.4.2. В </w:t>
      </w:r>
      <w:r w:rsidR="006A043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правление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электронной почте, почтовым отправлением.</w:t>
      </w:r>
    </w:p>
    <w:p w:rsidR="007102B1" w:rsidRDefault="007102B1" w:rsidP="007102B1">
      <w:pPr>
        <w:pStyle w:val="afe"/>
        <w:spacing w:after="0"/>
        <w:ind w:left="0" w:firstLine="708"/>
        <w:rPr>
          <w:sz w:val="24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0" w:name="_Toc122710597"/>
      <w:bookmarkStart w:id="31" w:name="_Toc122710915"/>
      <w:bookmarkStart w:id="32" w:name="_Toc124946488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Исчерпывающий перечень оснований для отказа в приеме документов, необходимых для предоставления муниципальной услуги</w:t>
      </w:r>
      <w:bookmarkEnd w:id="30"/>
      <w:bookmarkEnd w:id="31"/>
      <w:bookmarkEnd w:id="32"/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Исчерпывающий перечень оснований для отказа в приеме документов, необходимых для предоставления </w:t>
      </w:r>
      <w:r w:rsidR="00C1620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слуги: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9.1.1. Обращение за предоставлением иной </w:t>
      </w:r>
      <w:r w:rsidR="00C1620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9.1.2. Заявителем представлен неполный комплект документов, необходимых для предоставления </w:t>
      </w:r>
      <w:r w:rsidR="00C1620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1620E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9.1.3. Документы, необходимые для предоставления </w:t>
      </w:r>
      <w:r w:rsidR="00C1620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1620E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утратили силу, отменены или являются недействительными на момент обращения с запросом.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9.1.4. Наличие противоречий между сведениями, указанными в запросе,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сведениями, указанными в приложенных к нему документах, в том числе: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539">
        <w:rPr>
          <w:rFonts w:ascii="Times New Roman" w:eastAsia="Times New Roman" w:hAnsi="Times New Roman" w:cs="Times New Roman"/>
          <w:sz w:val="24"/>
          <w:szCs w:val="24"/>
        </w:rPr>
        <w:t>9.1.4.1. Отдельными графическими материалами, представленными в составе одного запроса.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539">
        <w:rPr>
          <w:rFonts w:ascii="Times New Roman" w:eastAsia="Times New Roman" w:hAnsi="Times New Roman" w:cs="Times New Roman"/>
          <w:sz w:val="24"/>
          <w:szCs w:val="24"/>
        </w:rPr>
        <w:t>9.1.4.2. Отдельными текстовыми материалами, представленными в составе одного запроса.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539">
        <w:rPr>
          <w:rFonts w:ascii="Times New Roman" w:eastAsia="Times New Roman" w:hAnsi="Times New Roman" w:cs="Times New Roman"/>
          <w:sz w:val="24"/>
          <w:szCs w:val="24"/>
        </w:rPr>
        <w:t>9.1.4.3. Отдельными графическими и отдельными текстовыми материалами, представленными в составе одного запроса.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539">
        <w:rPr>
          <w:rFonts w:ascii="Times New Roman" w:eastAsia="Times New Roman" w:hAnsi="Times New Roman" w:cs="Times New Roman"/>
          <w:sz w:val="24"/>
          <w:szCs w:val="24"/>
        </w:rPr>
        <w:t>9.1.4.4. Сведениями, указанными в запросе и текстовыми, графическими материалами, представленными в составе одного запроса.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9.1.5. Документы содержат подчистки и исправления текста, не заверенные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порядке, установленном законодательством Российской Федерации.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9.1.6. Документы содержат повреждения, наличие которых не позволяет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полном объеме использовать информацию и сведения, содержащиеся в документах для предоставления </w:t>
      </w:r>
      <w:r w:rsidR="00C1620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1620E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9.1.7. Некорректное заполнение обязательных полей в запросе (в форме запроса (или в пояснении к форме запроса, если его форма утверждена) необходимо указать обязательные поля).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9.1.8. Некорректное заполнение обязательных полей в форме интерактивного запроса на РПГУ (отсутствие заполнения, недостоверное, неполное, либо неправильное, несоответствующее требованиям, установленным настоящим </w:t>
      </w:r>
      <w:r w:rsidR="00C1620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егламентом).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9.1.9. Представление электронных образов документов посредством РПГУ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позволяет в полном объеме прочитать текст документа и (или) распознать реквизиты документа.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9.1.10. Подача запроса и иных документов в электронной форме, подписанных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использованием электронной подписи, не принадлежащей заявителю.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9.1.11. </w:t>
      </w:r>
      <w:bookmarkStart w:id="33" w:name="_Hlk32198169"/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Поступление запроса, аналогичного ранее зарегистрированному запросу, срок предоставления </w:t>
      </w:r>
      <w:r w:rsidR="00C1620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1620E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которому не истек на момент поступления такого </w:t>
      </w:r>
      <w:bookmarkEnd w:id="33"/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запроса.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539">
        <w:rPr>
          <w:rFonts w:ascii="Times New Roman" w:eastAsia="Times New Roman" w:hAnsi="Times New Roman" w:cs="Times New Roman"/>
          <w:sz w:val="24"/>
          <w:szCs w:val="24"/>
        </w:rPr>
        <w:t xml:space="preserve">9.2. Решение об отказе в приеме документов, необходимых для предоставления </w:t>
      </w:r>
      <w:r w:rsidR="00BA0B0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A0B03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sz w:val="24"/>
          <w:szCs w:val="24"/>
        </w:rPr>
        <w:t xml:space="preserve">, оформляется в соответствии с приложением 6 к настоящему </w:t>
      </w:r>
      <w:r w:rsidR="00BA0B03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</w:rPr>
        <w:t>егламенту.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 Принятие решения об отказе в приеме документов, необходимых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предоставления </w:t>
      </w:r>
      <w:r w:rsidR="0019480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94800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препятствует повторному обращению заявителя в </w:t>
      </w:r>
      <w:r w:rsidR="002B54C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правление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предоставлением </w:t>
      </w:r>
      <w:r w:rsidR="0019480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94800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02B1" w:rsidRPr="00C70539" w:rsidRDefault="007102B1" w:rsidP="007102B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4" w:name="_Toc124946489"/>
      <w:bookmarkStart w:id="35" w:name="_Toc122710916"/>
      <w:bookmarkStart w:id="36" w:name="_Toc122710598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Исчерпывающий перечень оснований для приостановления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или отказа в предоставлении муниципальной услуги</w:t>
      </w:r>
      <w:bookmarkEnd w:id="34"/>
      <w:bookmarkEnd w:id="35"/>
      <w:bookmarkEnd w:id="36"/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C306F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снования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приостановления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отсутствует.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Par197"/>
      <w:bookmarkEnd w:id="37"/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 Исчерпывающий перечень оснований для отказа в предоставлении </w:t>
      </w:r>
      <w:r w:rsidR="00F0565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05659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10.2.1. Несоответствие категории заявителя кругу лиц, указанных в подразделе </w:t>
      </w:r>
      <w:r w:rsidR="00484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настоящего </w:t>
      </w:r>
      <w:r w:rsidR="0048445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егламента.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10.2.2. Несоответствие документов, указанных в подразделе 8 настоящего </w:t>
      </w:r>
      <w:r w:rsidR="000818D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егламента, по форме или содержанию требованиям законодательства Российской Федерации.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70539">
        <w:rPr>
          <w:rFonts w:ascii="Times New Roman" w:eastAsia="Calibri" w:hAnsi="Times New Roman" w:cs="Times New Roman"/>
          <w:sz w:val="24"/>
          <w:szCs w:val="24"/>
        </w:rPr>
        <w:t>10.2.3.</w:t>
      </w:r>
      <w:r w:rsidRPr="00C70539">
        <w:rPr>
          <w:rFonts w:ascii="Times New Roman" w:eastAsia="Calibri" w:hAnsi="Times New Roman" w:cs="Times New Roman"/>
          <w:iCs/>
          <w:sz w:val="24"/>
          <w:szCs w:val="24"/>
        </w:rPr>
        <w:t xml:space="preserve"> Отзыв запроса по инициативе заявителя.</w:t>
      </w:r>
    </w:p>
    <w:p w:rsidR="007102B1" w:rsidRPr="00C70539" w:rsidRDefault="000818DB" w:rsidP="007102B1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10.3.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вправе отказаться от получения </w:t>
      </w:r>
      <w:r w:rsidR="007102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слуги на основании заявления, написанного в свободной форме, направив по адресу электронной почты или обратившись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BC3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правление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РПГУ. На основании поступившего заявления об отказе от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уполномоченным должностным лицом </w:t>
      </w:r>
      <w:r w:rsidR="00BC306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принимается решение об отказе в предоставлении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Факт отказа заявителя от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приложением заявления и решения об отказе в предоставлении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фиксируется в ВИС. Отказ 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препятствует повторному обращению заявителя в </w:t>
      </w:r>
      <w:r w:rsidR="00BC3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предоставлением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102B1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10.4. Заявитель вправе повторно обратиться в </w:t>
      </w:r>
      <w:r w:rsidR="00BC306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правление </w:t>
      </w:r>
      <w:r w:rsidR="000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запросом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устранения оснований, указанных в пункте 10.2 настоящего </w:t>
      </w:r>
      <w:r w:rsidR="000818D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егламента.</w:t>
      </w:r>
    </w:p>
    <w:p w:rsidR="000818DB" w:rsidRDefault="000818DB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8" w:name="_Toc124946490"/>
      <w:bookmarkStart w:id="39" w:name="_Toc122710917"/>
      <w:bookmarkStart w:id="40" w:name="_Toc122710599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 Размер платы, взимаемой с заявителя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предоставлении муниципальной услуги, и способы ее взимания</w:t>
      </w:r>
      <w:bookmarkEnd w:id="38"/>
      <w:bookmarkEnd w:id="39"/>
      <w:bookmarkEnd w:id="40"/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слуга предоставляется бесплатно.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7102B1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bookmarkStart w:id="41" w:name="Par213"/>
      <w:bookmarkStart w:id="42" w:name="_Toc91253247"/>
      <w:bookmarkStart w:id="43" w:name="_Toc122710600"/>
      <w:bookmarkStart w:id="44" w:name="_Toc122710918"/>
      <w:bookmarkStart w:id="45" w:name="_Toc124946491"/>
      <w:bookmarkEnd w:id="41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 xml:space="preserve">12. Максимальный срок ожидания в очереди при подаче заявителем запроса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br/>
        <w:t>и при получении результата предоставления муниципальной услуги</w:t>
      </w:r>
      <w:bookmarkEnd w:id="42"/>
      <w:bookmarkEnd w:id="43"/>
      <w:bookmarkEnd w:id="44"/>
      <w:bookmarkEnd w:id="45"/>
    </w:p>
    <w:p w:rsidR="007102B1" w:rsidRPr="00C70539" w:rsidRDefault="007102B1" w:rsidP="007102B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12.1. Максимальный срок ожидания в очереди при подаче заявителем запроса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при получении результата предоставления </w:t>
      </w:r>
      <w:r w:rsidR="0007549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75492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должен превышать 11 минут.</w:t>
      </w:r>
    </w:p>
    <w:p w:rsidR="00BC306F" w:rsidRDefault="00BC306F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6" w:name="_Toc124946492"/>
      <w:bookmarkStart w:id="47" w:name="_Toc122710919"/>
      <w:bookmarkStart w:id="48" w:name="_Toc122710601"/>
      <w:bookmarkStart w:id="49" w:name="_Toc91253248"/>
    </w:p>
    <w:p w:rsidR="00BC306F" w:rsidRDefault="00BC306F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13. Срок регистрации запроса</w:t>
      </w:r>
      <w:bookmarkEnd w:id="46"/>
      <w:bookmarkEnd w:id="47"/>
      <w:bookmarkEnd w:id="48"/>
      <w:bookmarkEnd w:id="49"/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0539">
        <w:rPr>
          <w:rFonts w:ascii="Times New Roman" w:eastAsia="Calibri" w:hAnsi="Times New Roman" w:cs="Times New Roman"/>
          <w:sz w:val="24"/>
          <w:szCs w:val="24"/>
        </w:rPr>
        <w:t xml:space="preserve">13.1. Срок регистрации запроса в </w:t>
      </w:r>
      <w:r w:rsidR="00BC306F">
        <w:rPr>
          <w:rFonts w:ascii="Times New Roman" w:eastAsia="Calibri" w:hAnsi="Times New Roman" w:cs="Times New Roman"/>
          <w:sz w:val="24"/>
          <w:szCs w:val="24"/>
        </w:rPr>
        <w:t>У</w:t>
      </w:r>
      <w:r w:rsidR="00CD6EDB">
        <w:rPr>
          <w:rFonts w:ascii="Times New Roman" w:eastAsia="Calibri" w:hAnsi="Times New Roman" w:cs="Times New Roman"/>
          <w:sz w:val="24"/>
          <w:szCs w:val="24"/>
        </w:rPr>
        <w:t xml:space="preserve">правлении </w:t>
      </w:r>
      <w:r w:rsidRPr="00C70539">
        <w:rPr>
          <w:rFonts w:ascii="Times New Roman" w:eastAsia="Calibri" w:hAnsi="Times New Roman" w:cs="Times New Roman"/>
          <w:sz w:val="24"/>
          <w:szCs w:val="24"/>
        </w:rPr>
        <w:t>в случае, если он подан: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0539">
        <w:rPr>
          <w:rFonts w:ascii="Times New Roman" w:eastAsia="Calibri" w:hAnsi="Times New Roman" w:cs="Times New Roman"/>
          <w:sz w:val="24"/>
          <w:szCs w:val="24"/>
        </w:rPr>
        <w:t>13.1.1. В электронной форме посредством РПГУ до 16:00 рабочего дня – в день его подачи, после 16:00 рабочего дня, либо в нерабочий день – на следующий рабочий день.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0539">
        <w:rPr>
          <w:rFonts w:ascii="Times New Roman" w:eastAsia="Calibri" w:hAnsi="Times New Roman" w:cs="Times New Roman"/>
          <w:sz w:val="24"/>
          <w:szCs w:val="24"/>
        </w:rPr>
        <w:t xml:space="preserve">13.1.2. Лично в </w:t>
      </w:r>
      <w:r w:rsidR="00BC306F">
        <w:rPr>
          <w:rFonts w:ascii="Times New Roman" w:eastAsia="Calibri" w:hAnsi="Times New Roman" w:cs="Times New Roman"/>
          <w:sz w:val="24"/>
          <w:szCs w:val="24"/>
        </w:rPr>
        <w:t>Управлении</w:t>
      </w:r>
      <w:r w:rsidR="00BC306F" w:rsidRPr="00C705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0539">
        <w:rPr>
          <w:rFonts w:ascii="Times New Roman" w:eastAsia="Calibri" w:hAnsi="Times New Roman" w:cs="Times New Roman"/>
          <w:sz w:val="24"/>
          <w:szCs w:val="24"/>
        </w:rPr>
        <w:t>– в день обращения.</w:t>
      </w:r>
    </w:p>
    <w:p w:rsidR="007102B1" w:rsidRPr="00C70539" w:rsidRDefault="007102B1" w:rsidP="007102B1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0539">
        <w:rPr>
          <w:rFonts w:ascii="Times New Roman" w:eastAsia="Calibri" w:hAnsi="Times New Roman" w:cs="Times New Roman"/>
          <w:sz w:val="24"/>
          <w:szCs w:val="24"/>
        </w:rPr>
        <w:t>13.1.3. По электронной почте или по почте – не позднее следующего рабочего дня после его поступления.</w:t>
      </w:r>
    </w:p>
    <w:p w:rsidR="007102B1" w:rsidRPr="00C70539" w:rsidRDefault="007102B1" w:rsidP="007102B1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bookmarkStart w:id="50" w:name="Par250"/>
      <w:bookmarkStart w:id="51" w:name="_Toc91253249"/>
      <w:bookmarkStart w:id="52" w:name="_Toc122710602"/>
      <w:bookmarkStart w:id="53" w:name="_Toc122710920"/>
      <w:bookmarkStart w:id="54" w:name="_Toc124946493"/>
      <w:bookmarkEnd w:id="50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 xml:space="preserve">14. Требования к помещениям,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br/>
        <w:t>в которых предоставляются муниципальные услуги</w:t>
      </w:r>
      <w:bookmarkEnd w:id="51"/>
      <w:bookmarkEnd w:id="52"/>
      <w:bookmarkEnd w:id="53"/>
      <w:bookmarkEnd w:id="54"/>
    </w:p>
    <w:p w:rsidR="007102B1" w:rsidRPr="00C70539" w:rsidRDefault="007102B1" w:rsidP="007102B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14.1. Помещения, в которых предоставляются </w:t>
      </w:r>
      <w:r w:rsidR="003A0DF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A0DF9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A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 ожидания, места для заполнения запросов, информационные стенды с образцами их заполнения и перечнем документов и (или) информации, необходимых для предоставления </w:t>
      </w:r>
      <w:r w:rsidR="003A0DF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A0DF9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должны соответствовать требованиям, установленным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</w:t>
      </w:r>
      <w:r w:rsidR="003A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требованиям к обеспечению доступности указанных объектов для инвалидов </w:t>
      </w:r>
      <w:r w:rsidR="003A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маломобильных групп населения, установленным Федеральным законом от 24.11.1995 № 181-ФЗ «О социальной защите инвалидов в Российской Федерации», Законом Московской области от 22.10.2009 № 121/2009-ОЗ «Об обеспечении беспрепятственного доступа инвалидов и маломобильных групп населения к объектам социальной, транспортной и инженерной инфраструктур в Московской области».</w:t>
      </w:r>
      <w:bookmarkStart w:id="55" w:name="_Hlk22808695"/>
    </w:p>
    <w:p w:rsidR="007102B1" w:rsidRPr="00C70539" w:rsidRDefault="007102B1" w:rsidP="007102B1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bookmarkStart w:id="56" w:name="_Toc124946494"/>
      <w:bookmarkStart w:id="57" w:name="_Toc122710921"/>
      <w:bookmarkStart w:id="58" w:name="_Toc122710603"/>
      <w:bookmarkStart w:id="59" w:name="_Toc91253250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15. Показатели качества и доступности муниципальной услуги</w:t>
      </w:r>
      <w:bookmarkEnd w:id="56"/>
      <w:bookmarkEnd w:id="57"/>
      <w:bookmarkEnd w:id="58"/>
      <w:bookmarkEnd w:id="59"/>
    </w:p>
    <w:p w:rsidR="007102B1" w:rsidRPr="00C70539" w:rsidRDefault="007102B1" w:rsidP="007102B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15.1. Показателями качества и доступности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являются:</w:t>
      </w: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15.1.1. Доступность электронных форм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слуги.</w:t>
      </w: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15.1.2. Возможность подачи запроса и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слуги, в электронной форме.</w:t>
      </w: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15.1.3. Своевременное предоставление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 (отсутствие нарушений сроков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слуги).</w:t>
      </w: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15.1.4. Предоставление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в соответствии с вариантом предоставления услуги.</w:t>
      </w: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15.1.5. Удобство информирования заявителя о ходе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слуги, а также получе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результата предоставления 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0" w:name="_Toc124946495"/>
      <w:bookmarkStart w:id="61" w:name="_Toc122710922"/>
      <w:bookmarkStart w:id="62" w:name="_Toc122710604"/>
      <w:bookmarkStart w:id="63" w:name="_Toc91253251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16. Требования к предоставлению муниципальной услуги,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в том числе учитывающие особенности предоставления муниципальной услуги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 МФЦ и особенности предоставления муниципальной услуги в электронной форме</w:t>
      </w:r>
      <w:bookmarkEnd w:id="60"/>
      <w:bookmarkEnd w:id="61"/>
      <w:bookmarkEnd w:id="62"/>
      <w:bookmarkEnd w:id="63"/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7102B1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16.1. 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Услуги, которые являются необходимыми и обязательными для предоставления 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ar-SA"/>
        </w:rPr>
        <w:t>слуги, отсутствуют.</w:t>
      </w:r>
    </w:p>
    <w:p w:rsidR="007102B1" w:rsidRPr="007102B1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ar-SA"/>
        </w:rPr>
        <w:t>16.2. Информационные системы, используемые для предоставления Услуги:</w:t>
      </w:r>
    </w:p>
    <w:p w:rsidR="007102B1" w:rsidRPr="007102B1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ar-SA"/>
        </w:rPr>
        <w:t>16.2.1. РПГУ.</w:t>
      </w:r>
    </w:p>
    <w:p w:rsidR="007102B1" w:rsidRPr="007102B1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ar-SA"/>
        </w:rPr>
        <w:t>16.2.2. ВИС.</w:t>
      </w:r>
    </w:p>
    <w:p w:rsidR="007102B1" w:rsidRPr="007102B1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ar-SA"/>
        </w:rPr>
        <w:t>16.3. Особенности предоставления Услуги в МФЦ.</w:t>
      </w:r>
    </w:p>
    <w:p w:rsidR="007102B1" w:rsidRPr="007102B1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16.3.1. 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бесплатного доступа к РПГУ для подачи запросов, документов, необходимых для получения услуги в электронной форме, а также получ</w:t>
      </w:r>
      <w:r w:rsidR="00D0083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результата предоставления У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  <w:lang w:eastAsia="ar-SA"/>
        </w:rPr>
        <w:t xml:space="preserve">16.3.2. Предоставление </w:t>
      </w:r>
      <w:r w:rsidR="00D00830">
        <w:rPr>
          <w:sz w:val="24"/>
          <w:lang w:eastAsia="ru-RU"/>
        </w:rPr>
        <w:t>У</w:t>
      </w:r>
      <w:r w:rsidR="00D00830" w:rsidRPr="00C70539">
        <w:rPr>
          <w:sz w:val="24"/>
          <w:lang w:eastAsia="ru-RU"/>
        </w:rPr>
        <w:t>слуги</w:t>
      </w:r>
      <w:r w:rsidR="00D00830" w:rsidRPr="007102B1">
        <w:rPr>
          <w:sz w:val="24"/>
          <w:lang w:eastAsia="ar-SA"/>
        </w:rPr>
        <w:t xml:space="preserve"> </w:t>
      </w:r>
      <w:r w:rsidRPr="007102B1">
        <w:rPr>
          <w:sz w:val="24"/>
          <w:lang w:eastAsia="ar-SA"/>
        </w:rPr>
        <w:t>в МФЦ осуществляется</w:t>
      </w:r>
      <w:r w:rsidR="00D00830">
        <w:rPr>
          <w:sz w:val="24"/>
          <w:lang w:eastAsia="ar-SA"/>
        </w:rPr>
        <w:t xml:space="preserve"> </w:t>
      </w:r>
      <w:r w:rsidRPr="007102B1">
        <w:rPr>
          <w:sz w:val="24"/>
          <w:lang w:eastAsia="ar-SA"/>
        </w:rPr>
        <w:t xml:space="preserve">в соответствии Федеральным законом от 27.07.2010 № 210-ФЗ «Об организации предоставления государственных </w:t>
      </w:r>
      <w:r w:rsidR="00D00830">
        <w:rPr>
          <w:sz w:val="24"/>
          <w:lang w:eastAsia="ar-SA"/>
        </w:rPr>
        <w:t xml:space="preserve">                               </w:t>
      </w:r>
      <w:r w:rsidRPr="007102B1">
        <w:rPr>
          <w:sz w:val="24"/>
          <w:lang w:eastAsia="ar-SA"/>
        </w:rPr>
        <w:t xml:space="preserve">и муниципальных услуг», постановлением Правительства Российской Федерации </w:t>
      </w:r>
      <w:r w:rsidRPr="007102B1">
        <w:rPr>
          <w:sz w:val="24"/>
          <w:lang w:eastAsia="ru-RU"/>
        </w:rPr>
        <w:t xml:space="preserve">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в соответствии </w:t>
      </w:r>
      <w:r w:rsidR="00D00830">
        <w:rPr>
          <w:sz w:val="24"/>
          <w:lang w:eastAsia="ru-RU"/>
        </w:rPr>
        <w:t xml:space="preserve">                                       </w:t>
      </w:r>
      <w:r w:rsidRPr="007102B1">
        <w:rPr>
          <w:sz w:val="24"/>
          <w:lang w:eastAsia="ru-RU"/>
        </w:rPr>
        <w:t xml:space="preserve">с </w:t>
      </w:r>
      <w:r w:rsidRPr="007102B1">
        <w:rPr>
          <w:sz w:val="24"/>
          <w:lang w:eastAsia="ar-SA"/>
        </w:rPr>
        <w:t xml:space="preserve">соглашением о взаимодействии </w:t>
      </w:r>
      <w:r w:rsidRPr="007102B1">
        <w:rPr>
          <w:sz w:val="24"/>
        </w:rPr>
        <w:t xml:space="preserve">которое заключается между </w:t>
      </w:r>
      <w:r w:rsidRPr="00D00830">
        <w:rPr>
          <w:rStyle w:val="25"/>
          <w:b w:val="0"/>
          <w:lang w:eastAsia="en-US" w:bidi="ar-SA"/>
        </w:rPr>
        <w:t>Администрацией</w:t>
      </w:r>
      <w:r w:rsidRPr="007102B1">
        <w:rPr>
          <w:sz w:val="24"/>
        </w:rPr>
        <w:t xml:space="preserve"> 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Государственным казенным учреждением Московской области «Московский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областной многофункциональный центр предоставления государственных 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муниципальных услуг»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порядке, установленном законодательством Российской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Федерации.</w:t>
      </w:r>
    </w:p>
    <w:p w:rsidR="007102B1" w:rsidRPr="007102B1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16.3.3. 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и консультирование заявителей о порядке предоставления Услуги, ходе рассмотрения запросов, а также по иным вопросам, связанным с предоставлением услуги, в МФЦ осуществляются бесплатно.</w:t>
      </w:r>
    </w:p>
    <w:p w:rsidR="007102B1" w:rsidRPr="007102B1" w:rsidRDefault="007102B1" w:rsidP="007102B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16.3.4. Перечень МФЦ Московской области размещен на официальном сайте МФЦ, а также на РПГУ.</w:t>
      </w:r>
    </w:p>
    <w:p w:rsidR="007102B1" w:rsidRPr="007102B1" w:rsidRDefault="007102B1" w:rsidP="007102B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16.3.5. В МФЦ исключается взаимодействие заявителя с должностными лицами Администрации.</w:t>
      </w:r>
    </w:p>
    <w:p w:rsidR="007102B1" w:rsidRPr="007102B1" w:rsidRDefault="007102B1" w:rsidP="00D0083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16.3.6. При предоставлении </w:t>
      </w:r>
      <w:r w:rsidR="00D0083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00830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="00D00830"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МФЦ в части бесплатного доступа к РПГУ, вы</w:t>
      </w:r>
      <w:r w:rsidR="00D0083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дачи результата предоставления У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 в виде распечатанного на бумажном носителе экземпляра электронного документа в МФЦ работникам МФЦ запрещается требовать от заявителя предоставления документов, информации и осуществления действий, предусмотренных частью 3 статьи 16 Федерального закона 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27.07.2010 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№ 210-ФЗ.</w:t>
      </w:r>
    </w:p>
    <w:p w:rsidR="007102B1" w:rsidRPr="007102B1" w:rsidRDefault="007102B1" w:rsidP="007102B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16.4. Особенности предоставления</w:t>
      </w:r>
      <w:r w:rsidR="00D00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в электронной форме.</w:t>
      </w:r>
    </w:p>
    <w:p w:rsidR="007102B1" w:rsidRPr="007102B1" w:rsidRDefault="007102B1" w:rsidP="007102B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16.4.1. При подаче запроса посредством РПГУ заполняется его интерактивная форма в карточке услуги на РПГУ с приложением электронных образов документов и (или) указанием сведений </w:t>
      </w:r>
      <w:r w:rsidRPr="007102B1">
        <w:rPr>
          <w:rFonts w:ascii="Times New Roman" w:hAnsi="Times New Roman" w:cs="Times New Roman"/>
          <w:sz w:val="24"/>
          <w:szCs w:val="24"/>
        </w:rPr>
        <w:t>и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(или) указанием сведений из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 xml:space="preserve">документов, 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документов, необходимых для предоставления </w:t>
      </w:r>
      <w:r w:rsidR="00D0083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00830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02B1" w:rsidRPr="007102B1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>16.4.2.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РПГУ, сервиса РПГУ «Узнать статус заявления», информирование и консультирование заявителей так же осуществляется по бесплатному единому номеру телефона Электронной приемной Московской области +7 (800) 550-50-30.</w:t>
      </w:r>
    </w:p>
    <w:p w:rsidR="007752F5" w:rsidRDefault="007102B1" w:rsidP="00BC306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16.4.3. Требования к форматам запросов и иных документов, представляемых 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форме электронных документов, необходимых для предоставления </w:t>
      </w:r>
      <w:r w:rsidR="007752F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 w:rsidR="007752F5"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Московской области, утверждены постановлением Правительства Московской области от 31.10.2018 № 792/37 </w:t>
      </w:r>
      <w:bookmarkStart w:id="64" w:name="_Hlk22122561"/>
      <w:r w:rsidRPr="007102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 утверждении требований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области»</w:t>
      </w:r>
      <w:bookmarkEnd w:id="64"/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752F5" w:rsidRDefault="007752F5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A252CA" w:rsidRDefault="007102B1" w:rsidP="00A252CA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5" w:name="_Toc124946496"/>
      <w:bookmarkStart w:id="66" w:name="_Toc122710923"/>
      <w:bookmarkStart w:id="67" w:name="_Toc122710605"/>
      <w:bookmarkStart w:id="68" w:name="_Toc91253252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Состав, последовательность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 сроки выполнения административных процедур</w:t>
      </w:r>
      <w:bookmarkEnd w:id="65"/>
      <w:bookmarkEnd w:id="66"/>
      <w:bookmarkEnd w:id="67"/>
      <w:bookmarkEnd w:id="68"/>
    </w:p>
    <w:p w:rsidR="007102B1" w:rsidRPr="00C70539" w:rsidRDefault="007102B1" w:rsidP="007102B1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bookmarkStart w:id="69" w:name="_Toc124946497"/>
      <w:bookmarkStart w:id="70" w:name="_Toc122710924"/>
      <w:bookmarkStart w:id="71" w:name="_Toc122710606"/>
      <w:bookmarkStart w:id="72" w:name="_Toc91253253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17. Перечень вариантов предоставления муниципальной услуги</w:t>
      </w:r>
      <w:bookmarkEnd w:id="69"/>
      <w:bookmarkEnd w:id="70"/>
      <w:bookmarkEnd w:id="71"/>
      <w:bookmarkEnd w:id="72"/>
    </w:p>
    <w:p w:rsidR="007102B1" w:rsidRPr="00C70539" w:rsidRDefault="007102B1" w:rsidP="007102B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C70539" w:rsidRDefault="001235B4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17.1. Вариант предоставления У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слуги:</w:t>
      </w: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17.1.1. Вариант предоставления </w:t>
      </w:r>
      <w:r w:rsidR="001235B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235B4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="001235B4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категории заявителей, предусмотренных в пункте 2.1 настоящего </w:t>
      </w:r>
      <w:r w:rsidR="00123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егламента (лица, достигшие возраста шестнадцати лет, имеющие место жительства в Ленинском городском округе Московской области):</w:t>
      </w:r>
    </w:p>
    <w:p w:rsidR="007102B1" w:rsidRPr="00C70539" w:rsidRDefault="009209A5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7" w:tgtFrame="_blank" w:tooltip="http://17.1.1.1" w:history="1">
        <w:r w:rsidR="007102B1" w:rsidRPr="00C7053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17.1.1.1</w:t>
        </w:r>
      </w:hyperlink>
      <w:r w:rsidR="00123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Результат предоставления  У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слуги указан в подразделе </w:t>
      </w:r>
      <w:r w:rsidR="00123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настоящего Р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егламента.</w:t>
      </w:r>
    </w:p>
    <w:p w:rsidR="007102B1" w:rsidRPr="00C70539" w:rsidRDefault="009209A5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8" w:tgtFrame="_blank" w:tooltip="http://17.1.1.2" w:history="1">
        <w:r w:rsidR="007102B1" w:rsidRPr="00C7053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17.1.1.2</w:t>
        </w:r>
      </w:hyperlink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Максимальный срок предоставления </w:t>
      </w:r>
      <w:r w:rsidR="001235B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235B4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="001235B4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превышает максимальный срок, указанный в подразделе 6 настоящего </w:t>
      </w:r>
      <w:r w:rsidR="00123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егламента.</w:t>
      </w:r>
    </w:p>
    <w:p w:rsidR="007102B1" w:rsidRPr="00C70539" w:rsidRDefault="009209A5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9" w:tgtFrame="_blank" w:tooltip="http://17.1.1.3" w:history="1">
        <w:r w:rsidR="007102B1" w:rsidRPr="00C7053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17.1.1.3</w:t>
        </w:r>
      </w:hyperlink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Исчерпывающий перечень документов, необходимых для предоставления </w:t>
      </w:r>
      <w:r w:rsidR="001235B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235B4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которые заявитель должен представить самостоятельно, указан в пункте 8.1 настоящего </w:t>
      </w:r>
      <w:r w:rsidR="00123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егламента.</w:t>
      </w: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17.1.1.4. Исчерпывающий перечень документов, необходимых для предоставления </w:t>
      </w:r>
      <w:r w:rsidR="001235B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235B4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пункте 8.2 настоящего </w:t>
      </w:r>
      <w:r w:rsidR="001235B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егламента.</w:t>
      </w: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17.1.1.5.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Исчерпывающий перечень оснований для отказа в приеме документов, необходимых для предоставления </w:t>
      </w:r>
      <w:r w:rsidR="001235B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235B4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 в подразделе 9 настоящего </w:t>
      </w:r>
      <w:r w:rsidR="001235B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егламента</w:t>
      </w:r>
      <w:r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102B1" w:rsidRPr="00C70539" w:rsidRDefault="009209A5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0" w:tgtFrame="_blank" w:tooltip="http://17.1.1.6" w:history="1">
        <w:r w:rsidR="007102B1" w:rsidRPr="00C7053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17.1.1.</w:t>
        </w:r>
      </w:hyperlink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Исчерпывающий перечень оснований для отказа в предоставлении </w:t>
      </w:r>
      <w:r w:rsidR="001235B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235B4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="001235B4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указан в пункте 10.2 настоящего </w:t>
      </w:r>
      <w:r w:rsidR="00123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102B1" w:rsidRPr="00C70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егламента.</w:t>
      </w: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17.2. Порядок исправления допущенных опечаток и ошибок в выданных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результате предоставления услуги документах.</w:t>
      </w:r>
    </w:p>
    <w:p w:rsidR="007102B1" w:rsidRPr="00C70539" w:rsidRDefault="00BC0F3E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17.2.1. 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при обнаружении допущенных опечаток и ошибок 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выданн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 в результате предоставления У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 документах обращается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образования а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РПГУ, лично, по электронной почте, почтовым отправлением с заявлением о необходимости исправления опечаток и ошибок, составленным в свободной форме, в котором содержится указание на их описание. </w:t>
      </w:r>
    </w:p>
    <w:p w:rsidR="007102B1" w:rsidRPr="00C70539" w:rsidRDefault="00BC0F3E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указанного заявления рассматривает вопрос о необходимости внесения изменений в выданн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ые в результате предоставления У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 документы. </w:t>
      </w:r>
    </w:p>
    <w:p w:rsidR="007102B1" w:rsidRDefault="00BC0F3E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устранение допущенных опечаток и ошибок в выданных в результате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документах и направляет заявителю уведомление об их исправлении (в случае, если запрос направлялся посредством РПГУ) либо результат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случае, если запрос направлялся в </w:t>
      </w:r>
      <w:r w:rsidR="00BC306F">
        <w:rPr>
          <w:rFonts w:ascii="Times New Roman" w:eastAsia="Calibri" w:hAnsi="Times New Roman" w:cs="Times New Roman"/>
          <w:sz w:val="24"/>
          <w:szCs w:val="24"/>
        </w:rPr>
        <w:t>Управление</w:t>
      </w:r>
      <w:r w:rsidR="00BC306F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лично, по электронной почте, почтовым отправлением) посредством выдачи лично заявителю, направлению по электронной почте, почтовым отправле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нием в срок, не превышающий 5 (п</w:t>
      </w:r>
      <w:r w:rsidR="007102B1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яти) рабочих дней с даты регистрации заявления о необходимости исправления опечаток и ошибок.</w:t>
      </w:r>
    </w:p>
    <w:p w:rsidR="007102B1" w:rsidRDefault="007102B1" w:rsidP="007102B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 xml:space="preserve">В случае отсутствия оснований для удовлетворения заявления о необходимости исправления опечаток и ошибок </w:t>
      </w:r>
      <w:r w:rsidR="00AE6648">
        <w:rPr>
          <w:rFonts w:ascii="Times New Roman" w:hAnsi="Times New Roman" w:cs="Times New Roman"/>
          <w:sz w:val="24"/>
          <w:szCs w:val="24"/>
        </w:rPr>
        <w:t>управление образования а</w:t>
      </w:r>
      <w:r w:rsidRPr="007102B1">
        <w:rPr>
          <w:rFonts w:ascii="Times New Roman" w:hAnsi="Times New Roman" w:cs="Times New Roman"/>
          <w:sz w:val="24"/>
          <w:szCs w:val="24"/>
        </w:rPr>
        <w:t>дминистрация направляет (выдает) заявителю мотивированное уведомление об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отказе в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удовлетворении данного заявления на РПГУ, лично (в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зависимости от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способа обращения) в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срок, не превышающий 4 (четырёх) рабочих дней со дня регистрации такого заявления.</w:t>
      </w:r>
    </w:p>
    <w:p w:rsidR="007102B1" w:rsidRPr="00C70539" w:rsidRDefault="007102B1" w:rsidP="007102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17.2.2. </w:t>
      </w:r>
      <w:r w:rsidR="00AE6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допущенных опечаток и ошибок</w:t>
      </w:r>
      <w:r w:rsidR="00AE6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выданных в результате предоставления </w:t>
      </w:r>
      <w:r w:rsidR="00AE664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документах обеспечивает их устранение в указанных документах, направляет заявител</w:t>
      </w:r>
      <w:r w:rsidR="00BC306F">
        <w:rPr>
          <w:rFonts w:ascii="Times New Roman" w:eastAsia="Times New Roman" w:hAnsi="Times New Roman" w:cs="Times New Roman"/>
          <w:sz w:val="24"/>
          <w:szCs w:val="24"/>
          <w:lang w:eastAsia="ru-RU"/>
        </w:rPr>
        <w:t>ю уведомление об их исправлении</w:t>
      </w:r>
      <w:r w:rsidR="00AE6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запрос направлялся посредством РПГУ, либо результат предоставления </w:t>
      </w:r>
      <w:r w:rsidR="00AE664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 </w:t>
      </w:r>
      <w:r w:rsidR="00AE6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случае, если запрос направлялся в </w:t>
      </w:r>
      <w:r w:rsidR="00BC306F">
        <w:rPr>
          <w:rFonts w:ascii="Times New Roman" w:eastAsia="Calibri" w:hAnsi="Times New Roman" w:cs="Times New Roman"/>
          <w:sz w:val="24"/>
          <w:szCs w:val="24"/>
        </w:rPr>
        <w:t>Управление</w:t>
      </w:r>
      <w:r w:rsidR="00BC306F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лично, по электронной почте, почтовым отправлением) выдается лично заявителю, направляется по электронной почте, почтовым отправле</w:t>
      </w:r>
      <w:r w:rsidR="00AE664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нием в срок, не превышающий 5 (п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яти) рабочих дней с даты обнаружения таких опечаток и ошибок.</w:t>
      </w:r>
    </w:p>
    <w:p w:rsidR="007102B1" w:rsidRPr="007102B1" w:rsidRDefault="007102B1" w:rsidP="007102B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17.3. </w:t>
      </w:r>
      <w:bookmarkStart w:id="73" w:name="Par332"/>
      <w:bookmarkEnd w:id="73"/>
      <w:r w:rsidRPr="007102B1">
        <w:rPr>
          <w:rFonts w:ascii="Times New Roman" w:hAnsi="Times New Roman" w:cs="Times New Roman"/>
          <w:sz w:val="24"/>
          <w:szCs w:val="24"/>
        </w:rPr>
        <w:t>Выдача дубликата документа, выданного по результатам предоставления Услуги, не предусмотрена.</w:t>
      </w:r>
    </w:p>
    <w:p w:rsidR="007102B1" w:rsidRPr="007102B1" w:rsidRDefault="007102B1" w:rsidP="007102B1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bookmarkStart w:id="74" w:name="_Toc124946498"/>
      <w:bookmarkStart w:id="75" w:name="_Toc122710925"/>
      <w:bookmarkStart w:id="76" w:name="_Toc122710607"/>
      <w:bookmarkStart w:id="77" w:name="_Toc91253254"/>
      <w:r w:rsidRPr="007102B1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18. Описание административной процедуры профилирования заявителя</w:t>
      </w:r>
      <w:bookmarkEnd w:id="74"/>
      <w:bookmarkEnd w:id="75"/>
      <w:bookmarkEnd w:id="76"/>
      <w:bookmarkEnd w:id="77"/>
    </w:p>
    <w:p w:rsidR="007102B1" w:rsidRPr="007102B1" w:rsidRDefault="007102B1" w:rsidP="007102B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18.1. Вариант определяется путем профилирования заявителя в соответствии с Приложением 5 к Регламенту.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18.2. Профилирование заявителя осуществляется посредством РПГУ, опроса в </w:t>
      </w:r>
      <w:r w:rsidR="00E3723E">
        <w:rPr>
          <w:sz w:val="24"/>
        </w:rPr>
        <w:t>управлении образования а</w:t>
      </w:r>
      <w:r w:rsidRPr="007102B1">
        <w:rPr>
          <w:sz w:val="24"/>
        </w:rPr>
        <w:t>дминистрации (в зависимости от способов подачи запроса, установленных Регламентом).</w:t>
      </w:r>
    </w:p>
    <w:p w:rsid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18.3. По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результатам профилирования заявителя определяется полный перечень комбинаций признаков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соответствии с Регламентом, каждая из которых соответствует одному варианту.</w:t>
      </w:r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78" w:name="_Toc124946499"/>
      <w:bookmarkStart w:id="79" w:name="_Toc122710926"/>
      <w:bookmarkStart w:id="80" w:name="_Toc122710608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 Описание вариантов предоставления муниципальной услуги</w:t>
      </w:r>
      <w:bookmarkEnd w:id="78"/>
      <w:bookmarkEnd w:id="79"/>
      <w:bookmarkEnd w:id="80"/>
    </w:p>
    <w:p w:rsidR="007102B1" w:rsidRPr="00C70539" w:rsidRDefault="007102B1" w:rsidP="007102B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02B1" w:rsidRPr="007102B1" w:rsidRDefault="007102B1" w:rsidP="007102B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 xml:space="preserve">Для варианта 1, </w:t>
      </w:r>
      <w:bookmarkStart w:id="81" w:name="__DdeLink__6048_2857491986"/>
      <w:bookmarkEnd w:id="81"/>
      <w:r w:rsidRPr="007102B1">
        <w:rPr>
          <w:rFonts w:ascii="Times New Roman" w:hAnsi="Times New Roman" w:cs="Times New Roman"/>
          <w:sz w:val="24"/>
          <w:szCs w:val="24"/>
        </w:rPr>
        <w:t>указанного в подпункте 17.1.1 пункта 17.1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Регламента: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19.1.1. Результатом предоставления Услуги является: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19.1.1.1. Решение 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 Услуги: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 w:rsidSect="007102B1">
          <w:type w:val="continuous"/>
          <w:pgSz w:w="11906" w:h="16838"/>
          <w:pgMar w:top="568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в виде документа «</w:t>
      </w:r>
      <w:r w:rsidR="00BC306F">
        <w:rPr>
          <w:sz w:val="24"/>
        </w:rPr>
        <w:t>Решения</w:t>
      </w:r>
      <w:r w:rsidRPr="007102B1">
        <w:rPr>
          <w:sz w:val="24"/>
        </w:rPr>
        <w:t xml:space="preserve"> о  разрешении на вступление в брак лицам, достигшим возраста шестнадцати лет», который оформляется в соответствии с Приложением 1 к Регламенту.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19.1.1.2. Решение об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отказе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 Услуги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виде документа, который оформляется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соответствии с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Приложением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2 к Регламенту.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 xml:space="preserve">19.1.2. Срок предоставления Услуги составляет 10 (десять) рабочих дней со дня регистрации запроса в </w:t>
      </w:r>
      <w:r w:rsidR="00BC306F">
        <w:rPr>
          <w:rFonts w:eastAsia="Calibri"/>
          <w:sz w:val="24"/>
        </w:rPr>
        <w:t>Управление</w:t>
      </w:r>
      <w:r w:rsidRPr="007102B1">
        <w:rPr>
          <w:sz w:val="24"/>
        </w:rPr>
        <w:t>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Максимальный срок предоставления Услуги составляет 10 (десять) рабочих дней со дня регистрации запроса в </w:t>
      </w:r>
      <w:r w:rsidR="00BC306F">
        <w:rPr>
          <w:rFonts w:eastAsia="Calibri"/>
          <w:sz w:val="24"/>
        </w:rPr>
        <w:t>Управление</w:t>
      </w:r>
      <w:r w:rsidRPr="007102B1">
        <w:rPr>
          <w:sz w:val="24"/>
        </w:rPr>
        <w:t>, в том числе в случае, если запрос подан заявителем</w:t>
      </w:r>
      <w:bookmarkStart w:id="82" w:name="_anchor_96_Копия_1"/>
      <w:bookmarkEnd w:id="82"/>
      <w:r w:rsidRPr="007102B1">
        <w:rPr>
          <w:sz w:val="24"/>
        </w:rPr>
        <w:t xml:space="preserve"> посредством РПГУ, личного обращения.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19.1.3. Исчерпывающий перечень документов, необходимых для предоставления Услуги, которые заявитель должен представить самостоятельно: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19.1.3.1. Запрос по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форме, приведенной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Приложении </w:t>
      </w:r>
      <w:r w:rsidR="004B752D">
        <w:rPr>
          <w:sz w:val="24"/>
        </w:rPr>
        <w:t>4</w:t>
      </w:r>
      <w:r w:rsidRPr="007102B1">
        <w:rPr>
          <w:sz w:val="24"/>
        </w:rPr>
        <w:t xml:space="preserve"> к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Регламенту.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При подаче запроса:</w:t>
      </w:r>
    </w:p>
    <w:p w:rsidR="007102B1" w:rsidRPr="007102B1" w:rsidRDefault="007102B1" w:rsidP="004B75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1) лично в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4B752D">
        <w:rPr>
          <w:rFonts w:ascii="Times New Roman" w:hAnsi="Times New Roman" w:cs="Times New Roman"/>
          <w:sz w:val="24"/>
          <w:szCs w:val="24"/>
        </w:rPr>
        <w:t>управление образования а</w:t>
      </w:r>
      <w:r w:rsidRPr="007102B1">
        <w:rPr>
          <w:rFonts w:ascii="Times New Roman" w:hAnsi="Times New Roman" w:cs="Times New Roman"/>
          <w:sz w:val="24"/>
          <w:szCs w:val="24"/>
        </w:rPr>
        <w:t>дминистраци</w:t>
      </w:r>
      <w:r w:rsidR="004B752D">
        <w:rPr>
          <w:rFonts w:ascii="Times New Roman" w:hAnsi="Times New Roman" w:cs="Times New Roman"/>
          <w:sz w:val="24"/>
          <w:szCs w:val="24"/>
        </w:rPr>
        <w:t>и</w:t>
      </w:r>
      <w:r w:rsidRPr="007102B1">
        <w:rPr>
          <w:rFonts w:ascii="Times New Roman" w:hAnsi="Times New Roman" w:cs="Times New Roman"/>
          <w:sz w:val="24"/>
          <w:szCs w:val="24"/>
        </w:rPr>
        <w:t xml:space="preserve"> он должен быть подписан собственноручной подписью заявителя;</w:t>
      </w:r>
    </w:p>
    <w:p w:rsidR="007102B1" w:rsidRPr="007102B1" w:rsidRDefault="007102B1" w:rsidP="007102B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2) посредством РПГУ заполняется его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интерактивная форма.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4B75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19.1.3.2. Документы, удостоверяющие личность лица, желающего вступить в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брак с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заявителем.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При подаче запроса:</w:t>
      </w:r>
    </w:p>
    <w:p w:rsidR="007102B1" w:rsidRPr="007102B1" w:rsidRDefault="007102B1" w:rsidP="007102B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1) посредством РПГУ предоставляется электронный образ документа;</w:t>
      </w:r>
    </w:p>
    <w:p w:rsidR="007102B1" w:rsidRPr="007102B1" w:rsidRDefault="007102B1" w:rsidP="004B75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2) лично в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BC306F">
        <w:rPr>
          <w:rFonts w:ascii="Times New Roman" w:eastAsia="Calibri" w:hAnsi="Times New Roman" w:cs="Times New Roman"/>
          <w:sz w:val="24"/>
          <w:szCs w:val="24"/>
        </w:rPr>
        <w:t>Управление</w:t>
      </w:r>
      <w:r w:rsidR="00BC306F" w:rsidRPr="007102B1">
        <w:rPr>
          <w:rFonts w:ascii="Times New Roman" w:hAnsi="Times New Roman" w:cs="Times New Roman"/>
          <w:sz w:val="24"/>
          <w:szCs w:val="24"/>
        </w:rPr>
        <w:t xml:space="preserve"> </w:t>
      </w:r>
      <w:r w:rsidRPr="007102B1">
        <w:rPr>
          <w:rFonts w:ascii="Times New Roman" w:hAnsi="Times New Roman" w:cs="Times New Roman"/>
          <w:sz w:val="24"/>
          <w:szCs w:val="24"/>
        </w:rPr>
        <w:t>предоставляется оригинал документа для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снятия с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 xml:space="preserve">него копии, которая заверяется подписью должностного лица, муниципального служащего, работника </w:t>
      </w:r>
      <w:r w:rsidR="00BC306F">
        <w:rPr>
          <w:rFonts w:ascii="Times New Roman" w:hAnsi="Times New Roman" w:cs="Times New Roman"/>
          <w:sz w:val="24"/>
          <w:szCs w:val="24"/>
        </w:rPr>
        <w:t>Управления.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6A56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19.1.3.3. Справка учреждения системы здравоохранения о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наличии беременности; свидетельство о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рождении общего ребенка (детей) у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лиц, желающих вступить в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брак и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свидетельство об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установлении отцовства в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отношении общего ребенка (детей).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При подаче запроса:</w:t>
      </w:r>
    </w:p>
    <w:p w:rsidR="007102B1" w:rsidRPr="007102B1" w:rsidRDefault="007102B1" w:rsidP="007102B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1) посредством РПГУ предоставляется электронный образ документа;</w:t>
      </w:r>
    </w:p>
    <w:p w:rsidR="007102B1" w:rsidRPr="007102B1" w:rsidRDefault="007102B1" w:rsidP="006A56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lastRenderedPageBreak/>
        <w:t>2) лично в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BC306F">
        <w:rPr>
          <w:rFonts w:ascii="Times New Roman" w:eastAsia="Calibri" w:hAnsi="Times New Roman" w:cs="Times New Roman"/>
          <w:sz w:val="24"/>
          <w:szCs w:val="24"/>
        </w:rPr>
        <w:t>Управление</w:t>
      </w:r>
      <w:r w:rsidR="00BC306F" w:rsidRPr="007102B1">
        <w:rPr>
          <w:rFonts w:ascii="Times New Roman" w:hAnsi="Times New Roman" w:cs="Times New Roman"/>
          <w:sz w:val="24"/>
          <w:szCs w:val="24"/>
        </w:rPr>
        <w:t xml:space="preserve"> </w:t>
      </w:r>
      <w:r w:rsidRPr="007102B1">
        <w:rPr>
          <w:rFonts w:ascii="Times New Roman" w:hAnsi="Times New Roman" w:cs="Times New Roman"/>
          <w:sz w:val="24"/>
          <w:szCs w:val="24"/>
        </w:rPr>
        <w:t>предоставляется оригинал документа для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снятия с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 xml:space="preserve">него копии, которая заверяется подписью должностного лица, муниципального служащего, работника </w:t>
      </w:r>
      <w:r w:rsidR="00BC306F">
        <w:rPr>
          <w:rFonts w:ascii="Times New Roman" w:eastAsia="Calibri" w:hAnsi="Times New Roman" w:cs="Times New Roman"/>
          <w:sz w:val="24"/>
          <w:szCs w:val="24"/>
        </w:rPr>
        <w:t>Управления</w:t>
      </w:r>
      <w:r w:rsidRPr="007102B1">
        <w:rPr>
          <w:rFonts w:ascii="Times New Roman" w:hAnsi="Times New Roman" w:cs="Times New Roman"/>
          <w:sz w:val="24"/>
          <w:szCs w:val="24"/>
        </w:rPr>
        <w:t>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19.1.4.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Исчерпывающий перечень документов, необходимых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соответствии с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нормативными правовыми актами Российской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Федерации, нормативными правовыми актами Московской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области 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предоставления Услуги, которые заявитель вправе представить по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собственной инициативе, так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как они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подлежат представлению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рамках межведомственного информационного взаимодействия: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19.1.4.1.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Документы (сведения), подтверждающие место жительства на территории Московской области, которые должны быть оформлены в соответствии с законодательством Российской Федерации.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При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подаче запроса: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1) посредством РПГУ предоставляется электронный образ документа;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2) лично в </w:t>
      </w:r>
      <w:r w:rsidR="00BC306F">
        <w:rPr>
          <w:rFonts w:eastAsia="Calibri"/>
          <w:sz w:val="24"/>
        </w:rPr>
        <w:t>Управление</w:t>
      </w:r>
      <w:r w:rsidR="00BC306F" w:rsidRPr="007102B1">
        <w:rPr>
          <w:sz w:val="24"/>
        </w:rPr>
        <w:t xml:space="preserve"> </w:t>
      </w:r>
      <w:r w:rsidRPr="007102B1">
        <w:rPr>
          <w:sz w:val="24"/>
        </w:rPr>
        <w:t xml:space="preserve">предоставляется оригинал документа для снятия с него копии, которая заверяется подписью должностного лица, муниципального служащего, работника </w:t>
      </w:r>
      <w:r w:rsidR="00BC306F">
        <w:rPr>
          <w:sz w:val="24"/>
        </w:rPr>
        <w:t>У</w:t>
      </w:r>
      <w:r w:rsidR="00381FB6">
        <w:rPr>
          <w:sz w:val="24"/>
        </w:rPr>
        <w:t>правления</w:t>
      </w:r>
      <w:r w:rsidRPr="007102B1">
        <w:rPr>
          <w:sz w:val="24"/>
        </w:rPr>
        <w:t>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19.1.5.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Исчерпывающий перечень оснований для отказа в приеме документов, необходимых для предоставления Услуги: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19.1.5.1. представление заявителем неполного комплекта документов;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381F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19.1.5.2. представление заявителем недействительных (с истекшим сроком действия на день обращения) документов (электронных образов документов);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381F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19.1.5.3. наличие в документах (электронных образах документов) исправлений и (или) повреждений, которые не позволяют однозначно истолковать их содержание;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381F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19.1.5.4. подача запроса без представления документа, удостоверяющего личность заявителя;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381F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19.1.5.5.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381F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19.1.5.6. </w:t>
      </w:r>
      <w:r w:rsidR="00381FB6" w:rsidRPr="007102B1">
        <w:rPr>
          <w:rFonts w:ascii="Times New Roman" w:hAnsi="Times New Roman" w:cs="Times New Roman"/>
          <w:sz w:val="24"/>
          <w:szCs w:val="24"/>
        </w:rPr>
        <w:t>не прохождение</w:t>
      </w:r>
      <w:r w:rsidRPr="007102B1">
        <w:rPr>
          <w:rFonts w:ascii="Times New Roman" w:hAnsi="Times New Roman" w:cs="Times New Roman"/>
          <w:sz w:val="24"/>
          <w:szCs w:val="24"/>
        </w:rPr>
        <w:t xml:space="preserve"> проверки фамильно⁠-⁠именной группы (</w:t>
      </w:r>
      <w:r w:rsidR="00381FB6" w:rsidRPr="007102B1">
        <w:rPr>
          <w:rFonts w:ascii="Times New Roman" w:hAnsi="Times New Roman" w:cs="Times New Roman"/>
          <w:sz w:val="24"/>
          <w:szCs w:val="24"/>
        </w:rPr>
        <w:t>не подтверждение</w:t>
      </w:r>
      <w:r w:rsidRPr="007102B1">
        <w:rPr>
          <w:rFonts w:ascii="Times New Roman" w:hAnsi="Times New Roman" w:cs="Times New Roman"/>
          <w:sz w:val="24"/>
          <w:szCs w:val="24"/>
        </w:rPr>
        <w:t xml:space="preserve"> соответствия фамилии, имени, отчества, даты рождения, пола, страхового номера индивидуального лицевого счета (СНИЛС).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19.1.6.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Основания для приостановления предоставления Услуги отсутствуют.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381F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19.1.7.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Исчерпывающий перечень оснований для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отказа в предоставлении Услуги: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381F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19.1.7.1.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предоставление информации, содержащейся в документах (электронных образах документов), предоставленной заявителем, противоречащей сведениям, содержащимся в документах, находящихся в ведении органов власти;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381F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19.1.7.2.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наличие противоречивой информации в запросе, представленных документах (электронных образах документов);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381F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19.1.7.3.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несоответствие документов, необходимых для получения услуги, по форме или содержанию требованиям законодательства Российской Федерации;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19.1.7.4.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отсутствие у заявителя места жительства в Московской области;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F558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19.1.7.5.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наличие противоречивых сведений, полученных в порядке межведомственного информационного взаимодействия, в запросе, документах (электронных образах документов), представленных заявителем;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02B1">
        <w:rPr>
          <w:rFonts w:ascii="Times New Roman" w:hAnsi="Times New Roman" w:cs="Times New Roman"/>
          <w:sz w:val="24"/>
          <w:szCs w:val="24"/>
        </w:rPr>
        <w:t>19.1.7.6.</w:t>
      </w:r>
      <w:r w:rsidRPr="007102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02B1">
        <w:rPr>
          <w:rFonts w:ascii="Times New Roman" w:hAnsi="Times New Roman" w:cs="Times New Roman"/>
          <w:sz w:val="24"/>
          <w:szCs w:val="24"/>
        </w:rPr>
        <w:t>получение заявления об отказе заявителя от предоставления Услуги.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lastRenderedPageBreak/>
        <w:t>19.1.8.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Перечень административных процедур (действий) предоставления Услуги: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1) прием запроса и документов и (или) информации, необходимых для предоставления Услуги;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2) межведомственное информационное взаимодействие;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3) принятие решения о предоставлении (об отказе в предоставлении) Услуги;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4) предоставление результата предоставления Услуги.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19.1.9.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Состав административных процедур (действий) предоставления Услуги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соответствии с данным вариантом: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19.1.9.1.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Прием запроса 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документов 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(или) информации, необходимых 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предоставления Услуги.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1)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Прием и предварительная проверка запроса и документов и (или) информации, необходимых для предоставления Услуги, в том числе на предмет наличия основания для отказа в приеме документов, необходимых для предоставления Услуги, регистрация запроса или принятие решения об отказе в приеме документов, необходимых для предоставления Услуги.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Местом выполнения административного действия (процедуры) является </w:t>
      </w:r>
      <w:r w:rsidR="00F55846">
        <w:rPr>
          <w:sz w:val="24"/>
        </w:rPr>
        <w:t>управление образования а</w:t>
      </w:r>
      <w:r w:rsidRPr="007102B1">
        <w:rPr>
          <w:sz w:val="24"/>
        </w:rPr>
        <w:t>дминистраци</w:t>
      </w:r>
      <w:r w:rsidR="00F55846">
        <w:rPr>
          <w:sz w:val="24"/>
        </w:rPr>
        <w:t>и</w:t>
      </w:r>
      <w:r w:rsidRPr="007102B1">
        <w:rPr>
          <w:sz w:val="24"/>
        </w:rPr>
        <w:t>, ВИС, РПГУ.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Срок выполнения административного действия (процедуры) 1 (один) рабочий день.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 xml:space="preserve">Прием </w:t>
      </w:r>
      <w:r w:rsidR="00BC306F">
        <w:rPr>
          <w:rFonts w:eastAsia="Calibri"/>
          <w:sz w:val="24"/>
        </w:rPr>
        <w:t>Управлением</w:t>
      </w:r>
      <w:r w:rsidR="00BC306F" w:rsidRPr="007102B1">
        <w:rPr>
          <w:sz w:val="24"/>
        </w:rPr>
        <w:t xml:space="preserve"> </w:t>
      </w:r>
      <w:r w:rsidRPr="007102B1">
        <w:rPr>
          <w:sz w:val="24"/>
        </w:rPr>
        <w:t xml:space="preserve">запроса и документов, необходимых для предоставления государственной услуги, осуществляется по месту жительства заявителя. 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 xml:space="preserve">Прием </w:t>
      </w:r>
      <w:r w:rsidR="00BC306F">
        <w:rPr>
          <w:rFonts w:eastAsia="Calibri"/>
          <w:sz w:val="24"/>
        </w:rPr>
        <w:t>Управлением</w:t>
      </w:r>
      <w:r w:rsidR="00BC306F" w:rsidRPr="007102B1">
        <w:rPr>
          <w:sz w:val="24"/>
        </w:rPr>
        <w:t xml:space="preserve"> </w:t>
      </w:r>
      <w:r w:rsidRPr="007102B1">
        <w:rPr>
          <w:sz w:val="24"/>
        </w:rPr>
        <w:t>запроса и документов, необходимых для предоставления государственной услуги по выбору заявителя не представляется возможным.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Запрос оформляется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соответствии с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Приложением </w:t>
      </w:r>
      <w:r w:rsidR="002377A5">
        <w:rPr>
          <w:sz w:val="24"/>
        </w:rPr>
        <w:t>4</w:t>
      </w:r>
      <w:r w:rsidRPr="007102B1">
        <w:rPr>
          <w:sz w:val="24"/>
        </w:rPr>
        <w:t xml:space="preserve"> к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Регламенту.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К запросу прилагаются документы, указанные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пункте 19.1.3 Регламента. Заявителем по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собственной инициативе могут быть представлены документы, указанные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пункте 19.1.4. Регламента. Основания 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отказа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приеме документов, необходимых 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предоставления Услуги, указаны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пункте 19.1.5 Регламента. Запрос регистрируется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сроки, указанные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подразделе 13 Регламента. 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Запрос может быть подан заявителем следующими способами: посредством РПГУ, в</w:t>
      </w:r>
      <w:r w:rsidRPr="007102B1">
        <w:rPr>
          <w:sz w:val="24"/>
          <w:lang w:val="en-US"/>
        </w:rPr>
        <w:t> </w:t>
      </w:r>
      <w:r w:rsidR="00BC306F">
        <w:rPr>
          <w:rFonts w:eastAsia="Calibri"/>
          <w:sz w:val="24"/>
        </w:rPr>
        <w:t>Управление</w:t>
      </w:r>
      <w:r w:rsidR="00BC306F" w:rsidRPr="007102B1">
        <w:rPr>
          <w:sz w:val="24"/>
        </w:rPr>
        <w:t xml:space="preserve"> </w:t>
      </w:r>
      <w:r w:rsidRPr="007102B1">
        <w:rPr>
          <w:sz w:val="24"/>
        </w:rPr>
        <w:t xml:space="preserve">лично. 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При подаче запроса посредством РПГУ заявитель авторизуется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РПГУ посредством подтвержденной учетной записи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ЕСИА. При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авторизации посредством подтвержденной учетной записи ЕСИА запрос считается подписанным простой электронной подписью заявителя. </w:t>
      </w:r>
    </w:p>
    <w:p w:rsidR="00BC306F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При подаче запроса в</w:t>
      </w:r>
      <w:r w:rsidRPr="007102B1">
        <w:rPr>
          <w:sz w:val="24"/>
          <w:lang w:val="en-US"/>
        </w:rPr>
        <w:t> </w:t>
      </w:r>
      <w:r w:rsidR="00BC306F">
        <w:rPr>
          <w:rFonts w:eastAsia="Calibri"/>
          <w:sz w:val="24"/>
        </w:rPr>
        <w:t>Управление</w:t>
      </w:r>
      <w:r w:rsidR="00BC306F" w:rsidRPr="007102B1">
        <w:rPr>
          <w:sz w:val="24"/>
        </w:rPr>
        <w:t xml:space="preserve"> </w:t>
      </w:r>
      <w:r w:rsidRPr="007102B1">
        <w:rPr>
          <w:sz w:val="24"/>
        </w:rPr>
        <w:t>лично должностное лицо устанавливает соответствие личности заявителя документам, удостоверяющим личность (при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подаче запроса в</w:t>
      </w:r>
      <w:r w:rsidRPr="007102B1">
        <w:rPr>
          <w:sz w:val="24"/>
          <w:lang w:val="en-US"/>
        </w:rPr>
        <w:t> </w:t>
      </w:r>
      <w:r w:rsidR="00BC306F">
        <w:rPr>
          <w:rFonts w:eastAsia="Calibri"/>
          <w:sz w:val="24"/>
        </w:rPr>
        <w:t>Управление</w:t>
      </w:r>
      <w:r w:rsidRPr="007102B1">
        <w:rPr>
          <w:sz w:val="24"/>
        </w:rPr>
        <w:t xml:space="preserve"> должностным лицом, работником </w:t>
      </w:r>
      <w:r w:rsidR="00BC306F">
        <w:rPr>
          <w:sz w:val="24"/>
        </w:rPr>
        <w:t>У</w:t>
      </w:r>
      <w:r w:rsidR="002377A5">
        <w:rPr>
          <w:sz w:val="24"/>
        </w:rPr>
        <w:t xml:space="preserve">правления </w:t>
      </w:r>
      <w:r w:rsidRPr="007102B1">
        <w:rPr>
          <w:sz w:val="24"/>
        </w:rPr>
        <w:t>с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указан</w:t>
      </w:r>
      <w:r w:rsidR="00BC306F">
        <w:rPr>
          <w:sz w:val="24"/>
        </w:rPr>
        <w:t>ных документов снимается копия.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Должностное лицо </w:t>
      </w:r>
      <w:r w:rsidR="00BC306F">
        <w:rPr>
          <w:rFonts w:eastAsia="Calibri"/>
          <w:sz w:val="24"/>
        </w:rPr>
        <w:t>Управления</w:t>
      </w:r>
      <w:r w:rsidR="00BC306F" w:rsidRPr="007102B1">
        <w:rPr>
          <w:sz w:val="24"/>
        </w:rPr>
        <w:t xml:space="preserve"> </w:t>
      </w:r>
      <w:r w:rsidRPr="007102B1">
        <w:rPr>
          <w:sz w:val="24"/>
        </w:rPr>
        <w:t>проверяет запрос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предмет наличия оснований 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отказа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приеме документов, необходимых 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предоставления Услуги. При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наличии таких оснований должностное лицо </w:t>
      </w:r>
      <w:r w:rsidR="00BC306F">
        <w:rPr>
          <w:sz w:val="24"/>
        </w:rPr>
        <w:t>У</w:t>
      </w:r>
      <w:r w:rsidR="002377A5">
        <w:rPr>
          <w:sz w:val="24"/>
        </w:rPr>
        <w:t xml:space="preserve">правления </w:t>
      </w:r>
      <w:r w:rsidRPr="007102B1">
        <w:rPr>
          <w:sz w:val="24"/>
        </w:rPr>
        <w:t>формирует решение об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отказе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приеме документов, необходимых 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предоставления Услуги, по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форме согласно Приложению </w:t>
      </w:r>
      <w:r w:rsidR="002377A5">
        <w:rPr>
          <w:sz w:val="24"/>
        </w:rPr>
        <w:t>6</w:t>
      </w:r>
      <w:r w:rsidRPr="007102B1">
        <w:rPr>
          <w:sz w:val="24"/>
        </w:rPr>
        <w:t xml:space="preserve"> к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Регламенту. 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Указанное решение подписывается усиленной квалифицированной электронной подписью уполномоченного должностного лица </w:t>
      </w:r>
      <w:r w:rsidR="00BC306F">
        <w:rPr>
          <w:rFonts w:eastAsia="Calibri"/>
          <w:sz w:val="24"/>
        </w:rPr>
        <w:t xml:space="preserve">Управления </w:t>
      </w:r>
      <w:r w:rsidRPr="007102B1">
        <w:rPr>
          <w:sz w:val="24"/>
        </w:rPr>
        <w:t>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заверяется печатью </w:t>
      </w:r>
      <w:r w:rsidR="00BC306F">
        <w:rPr>
          <w:sz w:val="24"/>
        </w:rPr>
        <w:t>Управления</w:t>
      </w:r>
      <w:r w:rsidRPr="007102B1">
        <w:rPr>
          <w:sz w:val="24"/>
        </w:rPr>
        <w:t xml:space="preserve"> 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не позднее первого рабочего дня, следующего за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днем поступления запроса, направляется заявителю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Личный кабинет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РПГУ / выдается заявителю лично в</w:t>
      </w:r>
      <w:r w:rsidRPr="007102B1">
        <w:rPr>
          <w:sz w:val="24"/>
          <w:lang w:val="en-US"/>
        </w:rPr>
        <w:t> </w:t>
      </w:r>
      <w:r w:rsidR="00BC306F">
        <w:rPr>
          <w:rFonts w:eastAsia="Calibri"/>
          <w:sz w:val="24"/>
        </w:rPr>
        <w:t>Управлении</w:t>
      </w:r>
      <w:r w:rsidR="00BC306F" w:rsidRPr="007102B1">
        <w:rPr>
          <w:sz w:val="24"/>
        </w:rPr>
        <w:t xml:space="preserve"> </w:t>
      </w:r>
      <w:r w:rsidRPr="007102B1">
        <w:rPr>
          <w:sz w:val="24"/>
        </w:rPr>
        <w:t>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срок не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позднее 30 минут с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момента получения от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него документов.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lastRenderedPageBreak/>
        <w:t xml:space="preserve">В случае, если такие основания отсутствуют, должностное лицо </w:t>
      </w:r>
      <w:r w:rsidR="00BC306F">
        <w:rPr>
          <w:rFonts w:eastAsia="Calibri"/>
          <w:sz w:val="24"/>
        </w:rPr>
        <w:t>Управления</w:t>
      </w:r>
      <w:r w:rsidR="00BC306F" w:rsidRPr="007102B1">
        <w:rPr>
          <w:sz w:val="24"/>
        </w:rPr>
        <w:t xml:space="preserve"> </w:t>
      </w:r>
      <w:r w:rsidRPr="007102B1">
        <w:rPr>
          <w:sz w:val="24"/>
        </w:rPr>
        <w:t>регистрирует запрос.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19.1.9.2.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Межведомственное информационное взаимодействие.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1)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Определение состава документов и (или) сведений, подлежащих запросу у органов и организаций, направление межведомственного информационного запроса.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Местом выполнения административного действия (процедуры) является </w:t>
      </w:r>
      <w:r w:rsidR="005742D4">
        <w:rPr>
          <w:rFonts w:eastAsia="Calibri"/>
          <w:sz w:val="24"/>
        </w:rPr>
        <w:t>Управление</w:t>
      </w:r>
      <w:r w:rsidRPr="007102B1">
        <w:rPr>
          <w:sz w:val="24"/>
        </w:rPr>
        <w:t>, ВИС.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Срок выполнения административного действия (процедуры)</w:t>
      </w:r>
      <w:r w:rsidR="00BC306F">
        <w:rPr>
          <w:sz w:val="24"/>
        </w:rPr>
        <w:t xml:space="preserve"> в </w:t>
      </w:r>
      <w:r w:rsidRPr="007102B1">
        <w:rPr>
          <w:sz w:val="24"/>
        </w:rPr>
        <w:t>тот же рабочий день.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Межведомственные информационные запросы направляются в: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Министерство внутренних дел Российской Федерации. Наименование вида сведений (сервиса, витрины данных): 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месте жительства заявителя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Московской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области.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запросе указываются фамилия, имя 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отчество (последнее ⁠–⁠ при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наличии), дата рождения, серия, номер, дата выдачи документа, удостоверяющего личность заявителя, сведения, подтверждающие место жительства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территории Московской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области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целях предоставления Услуги. Результатом административного действия (процедуры) является направление межведомственного информационного запроса.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2)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Контроль предоставления результата межведомственного информационного запроса.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Местом выполнения административного действия (процедуры) является </w:t>
      </w:r>
      <w:r w:rsidR="005742D4">
        <w:rPr>
          <w:rFonts w:eastAsia="Calibri"/>
          <w:sz w:val="24"/>
        </w:rPr>
        <w:t>Управление</w:t>
      </w:r>
      <w:r w:rsidRPr="007102B1">
        <w:rPr>
          <w:sz w:val="24"/>
        </w:rPr>
        <w:t>, ВИС.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Срок выполнения административного действия (процедуры)</w:t>
      </w:r>
      <w:r w:rsidR="005742D4">
        <w:rPr>
          <w:sz w:val="24"/>
        </w:rPr>
        <w:t xml:space="preserve"> </w:t>
      </w:r>
      <w:r w:rsidRPr="007102B1">
        <w:rPr>
          <w:sz w:val="24"/>
        </w:rPr>
        <w:t>не более 5 (пяти) рабочих дней.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Должностным лицом </w:t>
      </w:r>
      <w:r w:rsidR="00945ADF">
        <w:rPr>
          <w:sz w:val="24"/>
        </w:rPr>
        <w:t>управления образования а</w:t>
      </w:r>
      <w:r w:rsidR="00945ADF" w:rsidRPr="007102B1">
        <w:rPr>
          <w:sz w:val="24"/>
        </w:rPr>
        <w:t>дминистраци</w:t>
      </w:r>
      <w:r w:rsidR="00945ADF">
        <w:rPr>
          <w:sz w:val="24"/>
        </w:rPr>
        <w:t>и</w:t>
      </w:r>
      <w:r w:rsidRPr="007102B1">
        <w:rPr>
          <w:sz w:val="24"/>
        </w:rPr>
        <w:t xml:space="preserve"> проверяется поступление ответа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межведомственные информационные запросы.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19.1.9.3.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Принятие решения 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 (об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отказе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предоставлении) Услуги.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1)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Проверка отсутствия или наличия оснований для отказа в предоставлении Услуги, подготовка проекта решения о предоставлении (об отказе в предоставлении) Услуги.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Местом выполнения административного действия (процедуры) является Администрация, ВИС.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Срок выполнения административного действия (процедуры)</w:t>
      </w:r>
      <w:r w:rsidR="00A0230F">
        <w:rPr>
          <w:sz w:val="24"/>
        </w:rPr>
        <w:t xml:space="preserve"> </w:t>
      </w:r>
      <w:r w:rsidRPr="007102B1">
        <w:rPr>
          <w:sz w:val="24"/>
        </w:rPr>
        <w:t>2 (два) рабочих дня.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Основания 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отказа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 Услуги указаны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пункте 19.1.7. Регламента. 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Должностное лицо, работник </w:t>
      </w:r>
      <w:r w:rsidR="00A0230F">
        <w:rPr>
          <w:rFonts w:eastAsia="Calibri"/>
          <w:sz w:val="24"/>
        </w:rPr>
        <w:t>Управления</w:t>
      </w:r>
      <w:r w:rsidR="00A0230F" w:rsidRPr="007102B1">
        <w:rPr>
          <w:sz w:val="24"/>
        </w:rPr>
        <w:t xml:space="preserve"> </w:t>
      </w:r>
      <w:r w:rsidRPr="007102B1">
        <w:rPr>
          <w:sz w:val="24"/>
        </w:rPr>
        <w:t>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основании собранного комплекта документов, необходимых 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предоставления Услуги, определяет возможность предоставления Услуги 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формирует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ВИС проект решения 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 Услуги по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форме согласно приложению 1 к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Регламенту или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об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отказе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ее предоставлении по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форме согласно приложению 2 к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Регламенту. 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2)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Рассмотрение проекта решения о предоставлении (об отказе в предоставлении) Услуги.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Местом выполнения административного действия (процедуры) является </w:t>
      </w:r>
      <w:r w:rsidR="00A0230F">
        <w:rPr>
          <w:rFonts w:eastAsia="Calibri"/>
          <w:sz w:val="24"/>
        </w:rPr>
        <w:t>Управление</w:t>
      </w:r>
      <w:r w:rsidRPr="007102B1">
        <w:rPr>
          <w:sz w:val="24"/>
        </w:rPr>
        <w:t>, ВИС.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Срок выполнения административного действия (процедуры) 1 (один) рабочий день.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Уполномоченное должностное лицо </w:t>
      </w:r>
      <w:r w:rsidR="00C964DA">
        <w:rPr>
          <w:rFonts w:eastAsia="Calibri"/>
          <w:sz w:val="24"/>
        </w:rPr>
        <w:t>Управления</w:t>
      </w:r>
      <w:r w:rsidRPr="007102B1">
        <w:rPr>
          <w:sz w:val="24"/>
        </w:rPr>
        <w:t xml:space="preserve"> рассматривает проект решения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предмет соответствия требованиям законодательства Российской Федерации,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том числе Регламента, полноты 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качества предоставления Услуги, 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также осуществляет контроль сроков предоставления Услуги, подписывает проект решения 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 Услуги или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об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отказе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ее предоставлении с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использованием усиленной квалифицированной электронной подписи </w:t>
      </w:r>
      <w:r w:rsidRPr="007102B1">
        <w:rPr>
          <w:sz w:val="24"/>
        </w:rPr>
        <w:lastRenderedPageBreak/>
        <w:t>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направляет должностному лицу, работнику </w:t>
      </w:r>
      <w:r w:rsidR="00C964DA">
        <w:rPr>
          <w:sz w:val="24"/>
        </w:rPr>
        <w:t>У</w:t>
      </w:r>
      <w:r w:rsidR="00067D24">
        <w:rPr>
          <w:sz w:val="24"/>
        </w:rPr>
        <w:t xml:space="preserve">правления </w:t>
      </w:r>
      <w:r w:rsidRPr="007102B1">
        <w:rPr>
          <w:sz w:val="24"/>
        </w:rPr>
        <w:t>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выдачи (направления) результата предоставления Услуги заявителю. 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Решение 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 (об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отказе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предоставлении) Услуги принимается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срок, не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превышающий 3 (три) рабочих дней с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даты получения </w:t>
      </w:r>
      <w:r w:rsidR="00C964DA">
        <w:rPr>
          <w:rFonts w:eastAsia="Calibri"/>
          <w:sz w:val="24"/>
        </w:rPr>
        <w:t>Управлением</w:t>
      </w:r>
      <w:r w:rsidRPr="007102B1">
        <w:rPr>
          <w:sz w:val="24"/>
        </w:rPr>
        <w:t xml:space="preserve"> всех сведений, необходимых для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принятия соответствующего решения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19.1.9.4.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Предоставление результата предоставления Услуги.</w:t>
      </w:r>
    </w:p>
    <w:p w:rsidR="007102B1" w:rsidRPr="007102B1" w:rsidRDefault="007102B1" w:rsidP="007102B1">
      <w:pPr>
        <w:rPr>
          <w:rFonts w:ascii="Times New Roman" w:hAnsi="Times New Roman" w:cs="Times New Roman"/>
          <w:sz w:val="24"/>
          <w:szCs w:val="24"/>
        </w:rPr>
        <w:sectPr w:rsidR="007102B1" w:rsidRPr="007102B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 xml:space="preserve">Выдача результата предоставления Услуги осуществляется </w:t>
      </w:r>
      <w:r w:rsidR="00C964DA">
        <w:rPr>
          <w:rFonts w:eastAsia="Calibri"/>
          <w:sz w:val="24"/>
        </w:rPr>
        <w:t>Управлением</w:t>
      </w:r>
      <w:r w:rsidR="00C964DA" w:rsidRPr="007102B1">
        <w:rPr>
          <w:sz w:val="24"/>
        </w:rPr>
        <w:t xml:space="preserve"> </w:t>
      </w:r>
      <w:r w:rsidRPr="007102B1">
        <w:rPr>
          <w:sz w:val="24"/>
        </w:rPr>
        <w:t>по месту жительства заявителя либо в любом МФЦ Московской области в виде распечатанного на бумажном носителе экземпляра электронного документа.</w:t>
      </w:r>
    </w:p>
    <w:p w:rsidR="007102B1" w:rsidRPr="007102B1" w:rsidRDefault="007102B1" w:rsidP="007102B1">
      <w:pPr>
        <w:pStyle w:val="afe"/>
        <w:spacing w:after="0"/>
        <w:ind w:left="0" w:firstLine="709"/>
        <w:rPr>
          <w:sz w:val="24"/>
        </w:rPr>
      </w:pPr>
      <w:r w:rsidRPr="007102B1">
        <w:rPr>
          <w:sz w:val="24"/>
        </w:rPr>
        <w:t>1)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Выдача (направление) результата предоставления Услуги заявителю посредством РПГУ.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Местом выполнения административного действия (процедуры) является </w:t>
      </w:r>
      <w:r w:rsidR="00C964DA">
        <w:rPr>
          <w:rFonts w:eastAsia="Calibri"/>
          <w:sz w:val="24"/>
        </w:rPr>
        <w:t>Управление</w:t>
      </w:r>
      <w:r w:rsidRPr="007102B1">
        <w:rPr>
          <w:sz w:val="24"/>
        </w:rPr>
        <w:t>, ВИС, Модуль МФЦ ЕИС ОУ, РПГУ.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Срок выполнения административного действия (процедуры)</w:t>
      </w:r>
      <w:r w:rsidR="00C964DA">
        <w:rPr>
          <w:sz w:val="24"/>
        </w:rPr>
        <w:t xml:space="preserve"> </w:t>
      </w:r>
      <w:r w:rsidRPr="007102B1">
        <w:rPr>
          <w:sz w:val="24"/>
        </w:rPr>
        <w:t>1 (один) рабочий день.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 xml:space="preserve">Должностное лицо, работник </w:t>
      </w:r>
      <w:r w:rsidR="00C964DA">
        <w:rPr>
          <w:rFonts w:eastAsia="Calibri"/>
          <w:sz w:val="24"/>
        </w:rPr>
        <w:t>Управления</w:t>
      </w:r>
      <w:r w:rsidR="00C964DA" w:rsidRPr="007102B1">
        <w:rPr>
          <w:sz w:val="24"/>
        </w:rPr>
        <w:t xml:space="preserve"> </w:t>
      </w:r>
      <w:r w:rsidRPr="007102B1">
        <w:rPr>
          <w:sz w:val="24"/>
        </w:rPr>
        <w:t>направляет результат предоставления Услуги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C964DA">
        <w:rPr>
          <w:rFonts w:eastAsia="Calibri"/>
          <w:sz w:val="24"/>
        </w:rPr>
        <w:t>Управления</w:t>
      </w:r>
      <w:r w:rsidRPr="007102B1">
        <w:rPr>
          <w:sz w:val="24"/>
        </w:rPr>
        <w:t xml:space="preserve">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Личный кабинет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РПГУ. 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Заявитель уведомляется 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получении результата предоставления Услуги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Личном кабинете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РПГУ. </w:t>
      </w:r>
    </w:p>
    <w:p w:rsidR="007102B1" w:rsidRP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Решение 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 (об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отказе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предоставлении) Услуги направляется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Личный кабинет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РПГУ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день его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подписания. </w:t>
      </w:r>
    </w:p>
    <w:p w:rsidR="007102B1" w:rsidRDefault="007102B1" w:rsidP="007102B1">
      <w:pPr>
        <w:pStyle w:val="TableContents"/>
        <w:spacing w:after="0" w:line="276" w:lineRule="auto"/>
        <w:ind w:left="0" w:firstLine="709"/>
        <w:rPr>
          <w:sz w:val="24"/>
        </w:rPr>
      </w:pPr>
      <w:r w:rsidRPr="007102B1">
        <w:rPr>
          <w:sz w:val="24"/>
        </w:rPr>
        <w:t>Заявитель может получить результат предоставления Услуги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любом МФЦ Московской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области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виде распечатанного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бумажном носителе экземпляра электронного документа. В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этом случае работником МФЦ распечатывается из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Модуля МФЦ ЕИС ОУ на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7102B1">
        <w:rPr>
          <w:sz w:val="24"/>
          <w:lang w:val="en-US"/>
        </w:rPr>
        <w:t> </w:t>
      </w:r>
      <w:r w:rsidRPr="007102B1">
        <w:rPr>
          <w:sz w:val="24"/>
        </w:rPr>
        <w:t xml:space="preserve">печатью МФЦ. </w:t>
      </w:r>
    </w:p>
    <w:p w:rsidR="004E7484" w:rsidRPr="004E7484" w:rsidRDefault="004E7484" w:rsidP="004E7484">
      <w:pPr>
        <w:pStyle w:val="afe"/>
        <w:spacing w:after="0"/>
        <w:ind w:left="0" w:firstLine="709"/>
        <w:rPr>
          <w:sz w:val="24"/>
        </w:rPr>
      </w:pPr>
      <w:r w:rsidRPr="004E7484">
        <w:rPr>
          <w:sz w:val="24"/>
        </w:rPr>
        <w:t>2)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Выдача результата предоставления Услуги заявителю в </w:t>
      </w:r>
      <w:r w:rsidR="00C964DA">
        <w:rPr>
          <w:rFonts w:eastAsia="Calibri"/>
          <w:sz w:val="24"/>
        </w:rPr>
        <w:t>Управлении</w:t>
      </w:r>
      <w:r w:rsidRPr="004E7484">
        <w:rPr>
          <w:sz w:val="24"/>
        </w:rPr>
        <w:t xml:space="preserve"> лично.</w:t>
      </w:r>
    </w:p>
    <w:p w:rsidR="004E7484" w:rsidRPr="004E7484" w:rsidRDefault="004E7484" w:rsidP="004E7484">
      <w:pPr>
        <w:pStyle w:val="TableContents"/>
        <w:spacing w:after="0" w:line="276" w:lineRule="auto"/>
        <w:ind w:left="0" w:firstLine="709"/>
        <w:rPr>
          <w:sz w:val="24"/>
        </w:rPr>
      </w:pPr>
      <w:r w:rsidRPr="004E7484">
        <w:rPr>
          <w:sz w:val="24"/>
        </w:rPr>
        <w:t xml:space="preserve">Местом выполнения административного действия (процедуры) является </w:t>
      </w:r>
      <w:r w:rsidR="00C964DA">
        <w:rPr>
          <w:rFonts w:eastAsia="Calibri"/>
          <w:sz w:val="24"/>
        </w:rPr>
        <w:t>Управление</w:t>
      </w:r>
      <w:r w:rsidRPr="004E7484">
        <w:rPr>
          <w:sz w:val="24"/>
        </w:rPr>
        <w:t>, ВИС.</w:t>
      </w:r>
    </w:p>
    <w:p w:rsidR="004E7484" w:rsidRPr="004E7484" w:rsidRDefault="004E7484" w:rsidP="004E7484">
      <w:pPr>
        <w:pStyle w:val="TableContents"/>
        <w:spacing w:after="0" w:line="276" w:lineRule="auto"/>
        <w:ind w:left="0" w:firstLine="709"/>
        <w:rPr>
          <w:sz w:val="24"/>
        </w:rPr>
      </w:pPr>
      <w:r w:rsidRPr="004E7484">
        <w:rPr>
          <w:sz w:val="24"/>
        </w:rPr>
        <w:t xml:space="preserve">Срок выполнения административного действия (процедуры) </w:t>
      </w:r>
      <w:r w:rsidRPr="004E7484">
        <w:rPr>
          <w:sz w:val="24"/>
        </w:rPr>
        <w:br/>
        <w:t>тот же рабочий день.</w:t>
      </w:r>
    </w:p>
    <w:p w:rsidR="004E7484" w:rsidRPr="004E7484" w:rsidRDefault="004E7484" w:rsidP="004E7484">
      <w:pPr>
        <w:pStyle w:val="TableContents"/>
        <w:spacing w:after="0" w:line="276" w:lineRule="auto"/>
        <w:ind w:left="0" w:firstLine="709"/>
        <w:rPr>
          <w:sz w:val="24"/>
        </w:rPr>
      </w:pPr>
      <w:r w:rsidRPr="004E7484">
        <w:rPr>
          <w:sz w:val="24"/>
        </w:rPr>
        <w:t>Заявитель уведомляется лично или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по электронной почте о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готовности к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выдаче результата предоставления Услуги в</w:t>
      </w:r>
      <w:r w:rsidRPr="004E7484">
        <w:rPr>
          <w:sz w:val="24"/>
          <w:lang w:val="en-US"/>
        </w:rPr>
        <w:t> </w:t>
      </w:r>
      <w:r w:rsidR="00C964DA">
        <w:rPr>
          <w:rFonts w:eastAsia="Calibri"/>
          <w:sz w:val="24"/>
        </w:rPr>
        <w:t>Управлении</w:t>
      </w:r>
      <w:r w:rsidRPr="004E7484">
        <w:rPr>
          <w:sz w:val="24"/>
        </w:rPr>
        <w:t xml:space="preserve">. </w:t>
      </w:r>
    </w:p>
    <w:p w:rsidR="004E7484" w:rsidRDefault="004E7484" w:rsidP="004E7484">
      <w:pPr>
        <w:pStyle w:val="TableContents"/>
        <w:spacing w:after="0" w:line="276" w:lineRule="auto"/>
        <w:ind w:left="0" w:firstLine="709"/>
        <w:rPr>
          <w:sz w:val="24"/>
        </w:rPr>
      </w:pPr>
      <w:r w:rsidRPr="004E7484">
        <w:rPr>
          <w:sz w:val="24"/>
        </w:rPr>
        <w:t>Результат предоставления Услуги выдается заявителю 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день его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 xml:space="preserve">подписания. Должностное лицо, работник </w:t>
      </w:r>
      <w:r w:rsidR="00C964DA">
        <w:rPr>
          <w:rFonts w:eastAsia="Calibri"/>
          <w:sz w:val="24"/>
        </w:rPr>
        <w:t>Управления</w:t>
      </w:r>
      <w:r w:rsidR="00C964DA" w:rsidRPr="004E7484">
        <w:rPr>
          <w:sz w:val="24"/>
        </w:rPr>
        <w:t xml:space="preserve"> </w:t>
      </w:r>
      <w:r w:rsidRPr="004E7484">
        <w:rPr>
          <w:sz w:val="24"/>
        </w:rPr>
        <w:t>при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 xml:space="preserve">выдаче результата предоставления Услуги проверяет документы, удостоверяющие личность заявителя. После установления личности заявителя должностное лицо, работник </w:t>
      </w:r>
      <w:r w:rsidR="00C964DA">
        <w:rPr>
          <w:rFonts w:eastAsia="Calibri"/>
          <w:sz w:val="24"/>
        </w:rPr>
        <w:t>Управления</w:t>
      </w:r>
      <w:r w:rsidR="00C964DA" w:rsidRPr="004E7484">
        <w:rPr>
          <w:sz w:val="24"/>
        </w:rPr>
        <w:t xml:space="preserve"> </w:t>
      </w:r>
      <w:r w:rsidRPr="004E7484">
        <w:rPr>
          <w:sz w:val="24"/>
        </w:rPr>
        <w:t xml:space="preserve">выдает заявителю результат предоставления Услуги. Должностное лицо, работник </w:t>
      </w:r>
      <w:r w:rsidR="00C964DA">
        <w:rPr>
          <w:rFonts w:eastAsia="Calibri"/>
          <w:sz w:val="24"/>
        </w:rPr>
        <w:t>Управления</w:t>
      </w:r>
      <w:r w:rsidR="00C964DA" w:rsidRPr="004E7484">
        <w:rPr>
          <w:sz w:val="24"/>
        </w:rPr>
        <w:t xml:space="preserve"> </w:t>
      </w:r>
      <w:r w:rsidRPr="004E7484">
        <w:rPr>
          <w:sz w:val="24"/>
        </w:rPr>
        <w:t>формирует расписку о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выдаче результата предоставления Услуги, распечатывает ее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1 (одном) экземпляре, подписывает 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передает ее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на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подпись заявителю (данный экземпляр расписки хранится в</w:t>
      </w:r>
      <w:r w:rsidRPr="004E7484">
        <w:rPr>
          <w:sz w:val="24"/>
          <w:lang w:val="en-US"/>
        </w:rPr>
        <w:t> </w:t>
      </w:r>
      <w:r w:rsidR="00C964DA">
        <w:rPr>
          <w:rFonts w:eastAsia="Calibri"/>
          <w:sz w:val="24"/>
        </w:rPr>
        <w:t>Управлении)</w:t>
      </w:r>
      <w:r w:rsidRPr="004E7484">
        <w:rPr>
          <w:sz w:val="24"/>
        </w:rPr>
        <w:t>.</w:t>
      </w:r>
    </w:p>
    <w:p w:rsidR="00C964DA" w:rsidRDefault="00C964DA" w:rsidP="004E7484">
      <w:pPr>
        <w:pStyle w:val="TableContents"/>
        <w:spacing w:after="0" w:line="276" w:lineRule="auto"/>
        <w:ind w:left="0" w:firstLine="709"/>
        <w:rPr>
          <w:sz w:val="24"/>
        </w:rPr>
      </w:pPr>
    </w:p>
    <w:p w:rsidR="00C964DA" w:rsidRDefault="00C964DA" w:rsidP="004E7484">
      <w:pPr>
        <w:pStyle w:val="TableContents"/>
        <w:spacing w:after="0" w:line="276" w:lineRule="auto"/>
        <w:ind w:left="0" w:firstLine="709"/>
        <w:rPr>
          <w:sz w:val="24"/>
        </w:rPr>
      </w:pPr>
    </w:p>
    <w:p w:rsidR="00C964DA" w:rsidRDefault="00C964DA" w:rsidP="004E7484">
      <w:pPr>
        <w:pStyle w:val="TableContents"/>
        <w:spacing w:after="0" w:line="276" w:lineRule="auto"/>
        <w:ind w:left="0" w:firstLine="709"/>
        <w:rPr>
          <w:sz w:val="24"/>
        </w:rPr>
      </w:pPr>
    </w:p>
    <w:p w:rsidR="00C964DA" w:rsidRPr="004E7484" w:rsidRDefault="00C964DA" w:rsidP="004E7484">
      <w:pPr>
        <w:pStyle w:val="TableContents"/>
        <w:spacing w:after="0" w:line="276" w:lineRule="auto"/>
        <w:ind w:left="0" w:firstLine="709"/>
        <w:rPr>
          <w:sz w:val="24"/>
        </w:rPr>
      </w:pP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83" w:name="_Toc124946500"/>
      <w:bookmarkStart w:id="84" w:name="_Toc122710927"/>
      <w:bookmarkStart w:id="85" w:name="_Toc122710609"/>
      <w:bookmarkStart w:id="86" w:name="_Toc91253256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IV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Формы контроля за исполнением административного регламента</w:t>
      </w:r>
      <w:bookmarkEnd w:id="83"/>
      <w:bookmarkEnd w:id="84"/>
      <w:bookmarkEnd w:id="85"/>
      <w:bookmarkEnd w:id="86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87" w:name="Par387"/>
      <w:bookmarkStart w:id="88" w:name="_Toc122710610"/>
      <w:bookmarkStart w:id="89" w:name="_Toc122710928"/>
      <w:bookmarkStart w:id="90" w:name="_Toc124946501"/>
      <w:bookmarkEnd w:id="87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20. Порядок осуществления текущего контроля за соблюдением и исполнением ответственными должностными лицами </w:t>
      </w:r>
      <w:r w:rsidR="00C964DA" w:rsidRPr="00C964DA">
        <w:rPr>
          <w:rFonts w:ascii="Times New Roman" w:eastAsia="Calibri" w:hAnsi="Times New Roman" w:cs="Times New Roman"/>
          <w:b/>
          <w:sz w:val="24"/>
          <w:szCs w:val="24"/>
        </w:rPr>
        <w:t>Управления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  <w:bookmarkEnd w:id="88"/>
      <w:bookmarkEnd w:id="89"/>
      <w:bookmarkEnd w:id="90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484" w:rsidRPr="00F2496C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20.1. Текущий контроль за соблюдением и исполнением ответственными должностными лицами </w:t>
      </w:r>
      <w:r w:rsidR="00C964DA">
        <w:rPr>
          <w:rFonts w:ascii="Times New Roman" w:eastAsia="Calibri" w:hAnsi="Times New Roman" w:cs="Times New Roman"/>
          <w:sz w:val="24"/>
          <w:szCs w:val="24"/>
        </w:rPr>
        <w:t>Управления</w:t>
      </w:r>
      <w:r w:rsidR="00C964DA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положений настоящего </w:t>
      </w:r>
      <w:r w:rsidR="00F2496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егламента и иных нормативных правовых актов Российской Федерации, нормативных правовых актов Московской области, устанавливающих требования к предоставлению муниципальной услуги, а также принятия ими решений осуществляется в порядке, установленном организационно-распорядительным актом </w:t>
      </w:r>
      <w:r w:rsidRPr="00F2496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Администрации.</w:t>
      </w: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20.2. Требованиями к порядку и формам текущего контроля за предоставлением муниципальной услуги являются:</w:t>
      </w: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20.2.1. Независимость.</w:t>
      </w: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20.2.2. Тщательность.</w:t>
      </w:r>
    </w:p>
    <w:p w:rsidR="004E7484" w:rsidRPr="00EA175F" w:rsidRDefault="004E7484" w:rsidP="00F2496C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20.3. </w:t>
      </w:r>
      <w:r w:rsidRPr="00EA1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Независимость текущего контроля заключается в том, что должностное лицо </w:t>
      </w:r>
      <w:r w:rsidR="00C964DA" w:rsidRPr="00EA175F">
        <w:rPr>
          <w:rFonts w:ascii="Times New Roman" w:eastAsia="Calibri" w:hAnsi="Times New Roman" w:cs="Times New Roman"/>
          <w:sz w:val="24"/>
          <w:szCs w:val="24"/>
        </w:rPr>
        <w:t>Управления</w:t>
      </w:r>
      <w:r w:rsidRPr="00EA1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уполномоченное на его осуществление, не находится в служебной зависимости от должностного лица Администрации, участвующего в предоставлении </w:t>
      </w:r>
      <w:r w:rsidR="00F2496C" w:rsidRPr="00EA175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A175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слуги, в том числе не имеет близкого родства или свойства с ним (родители, супруги, дети, братья, сестры).</w:t>
      </w:r>
    </w:p>
    <w:p w:rsidR="004E7484" w:rsidRPr="00C62F1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20.4. </w:t>
      </w:r>
      <w:r w:rsidRPr="00C6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Должностные лица Администрации, осуществляющие текущий контроль </w:t>
      </w:r>
      <w:r w:rsidRPr="00C62F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предоставлением </w:t>
      </w:r>
      <w:r w:rsidR="00F2496C" w:rsidRPr="00C62F1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6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слуги, обязаны принимать меры по предотвращению конфликта интересов при предоставлении </w:t>
      </w:r>
      <w:r w:rsidR="00F2496C" w:rsidRPr="00C62F1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62F1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слуги.</w:t>
      </w:r>
    </w:p>
    <w:p w:rsidR="004E7484" w:rsidRPr="00EA175F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20.5. </w:t>
      </w:r>
      <w:r w:rsidRPr="00EA1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Тщательность осуществления текущего контроля за предоставлением </w:t>
      </w:r>
      <w:r w:rsidR="00C62F19" w:rsidRPr="00EA175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A175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состоит в исполнении уполномоченными должностными лицами обязанностей, предусмотренных настоящим подразделом.</w:t>
      </w:r>
    </w:p>
    <w:p w:rsidR="004E7484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1" w:name="_Toc122710611"/>
      <w:bookmarkStart w:id="92" w:name="_Toc122710929"/>
      <w:bookmarkStart w:id="93" w:name="_Toc124946502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21. Порядок и периодичность осуществления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плановых и внеплановых проверок полноты и качества предоставления муниципальной услуги, в том числе порядок и формы контроля за полнотой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 качеством предоставления муниципальной услуги</w:t>
      </w:r>
      <w:bookmarkEnd w:id="91"/>
      <w:bookmarkEnd w:id="92"/>
      <w:bookmarkEnd w:id="93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484" w:rsidRPr="0055441E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21.1. Порядок и периодичность осуществления плановых и внеплановых проверок полноты и качества предоставления </w:t>
      </w:r>
      <w:r w:rsidR="0055441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слуги, в том числе порядок и формы контроля за полнотой и качеством предоставления </w:t>
      </w:r>
      <w:r w:rsidR="0055441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слуги, устанавливаются </w:t>
      </w:r>
      <w:r w:rsidRPr="0055441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организационно-распорядительным актом Администрации.</w:t>
      </w:r>
    </w:p>
    <w:p w:rsidR="004E7484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21.2. При выявлении в ходе плановых и внеплановых проверок полноты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качества предоставления </w:t>
      </w:r>
      <w:r w:rsidR="0055441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нарушений исполнения положений законодательства Российской Федерации, включая положения настоящего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егламента, принимаются меры по устранению таких нарушений в соответствии с законодательством Российской Федерации.</w:t>
      </w:r>
    </w:p>
    <w:p w:rsidR="00EA175F" w:rsidRDefault="00EA175F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484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4" w:name="_Toc124946503"/>
      <w:bookmarkStart w:id="95" w:name="_Toc122710930"/>
      <w:bookmarkStart w:id="96" w:name="_Toc122710612"/>
    </w:p>
    <w:p w:rsidR="00C964DA" w:rsidRDefault="00C964DA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22. Ответственность должностных лиц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за решения и действия (бездействие), принимаемые (осуществляемые)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ими в ходе предоставления муниципальной услуги</w:t>
      </w:r>
      <w:bookmarkEnd w:id="94"/>
      <w:bookmarkEnd w:id="95"/>
      <w:bookmarkEnd w:id="96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484" w:rsidRPr="00E46508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22.1. </w:t>
      </w:r>
      <w:r w:rsidRPr="00E46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Должностным лицом </w:t>
      </w:r>
      <w:r w:rsidR="00C964DA">
        <w:rPr>
          <w:rFonts w:ascii="Times New Roman" w:eastAsia="Calibri" w:hAnsi="Times New Roman" w:cs="Times New Roman"/>
          <w:sz w:val="24"/>
          <w:szCs w:val="24"/>
        </w:rPr>
        <w:t>Управления</w:t>
      </w:r>
      <w:r w:rsidRPr="00E46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ответственным за предоставление </w:t>
      </w:r>
      <w:r w:rsidR="00E4650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 w:rsidRPr="00E46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за соблюдением порядка предоставления </w:t>
      </w:r>
      <w:r w:rsidR="00E4650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 w:rsidRPr="00E46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является </w:t>
      </w:r>
      <w:r w:rsidRPr="00E46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руководитель структурного подразделения </w:t>
      </w:r>
      <w:r w:rsidRPr="00E46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Администрации, непосредственно предоставляющего </w:t>
      </w:r>
      <w:r w:rsidR="00E4650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 w:rsidRPr="00E465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7484" w:rsidRPr="00E46508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508">
        <w:rPr>
          <w:rFonts w:ascii="Times New Roman" w:eastAsia="Times New Roman" w:hAnsi="Times New Roman" w:cs="Times New Roman"/>
          <w:sz w:val="24"/>
          <w:szCs w:val="24"/>
          <w:lang w:eastAsia="ru-RU"/>
        </w:rPr>
        <w:t>22.2. По результатам проведенных мониторинга и проверок, в случае выявления неправомерных решений, действий (бездействия) должностных лиц и фактов нарушения прав и законных интересов заявителей, должностные лица несут ответственность в соответствии с законодательством Российской Федерации.</w:t>
      </w:r>
    </w:p>
    <w:p w:rsidR="004E7484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7" w:name="_Toc124946504"/>
      <w:bookmarkStart w:id="98" w:name="_Toc122710931"/>
      <w:bookmarkStart w:id="99" w:name="_Toc122710613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23. Положения, характеризующие требования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к порядку и формам контроля за предоставлением муниципальной услуги,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 том числе со стороны граждан, их объединений и организаций</w:t>
      </w:r>
      <w:bookmarkEnd w:id="97"/>
      <w:bookmarkEnd w:id="98"/>
      <w:bookmarkEnd w:id="99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23.1. Контроль за предоставлением муниципальной услуги осуществляется в порядке и формах, предусмотренных подразделами 20 - 22 настоящего </w:t>
      </w:r>
      <w:r w:rsidR="005F5E7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егламента.</w:t>
      </w: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23.2. Контроль за порядком предоставления услуги осуществляется в порядке, установленном распоряжением Министерства государственного управления, информационных технологий и связи Московской области от 30.10.2018 № 10-121/РВ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области».</w:t>
      </w:r>
    </w:p>
    <w:p w:rsidR="004E7484" w:rsidRPr="004E7484" w:rsidRDefault="004E7484" w:rsidP="004E7484">
      <w:pPr>
        <w:pStyle w:val="afe"/>
        <w:spacing w:after="0"/>
        <w:ind w:left="0" w:firstLine="709"/>
        <w:rPr>
          <w:sz w:val="24"/>
        </w:rPr>
      </w:pPr>
      <w:r w:rsidRPr="004E7484">
        <w:rPr>
          <w:sz w:val="24"/>
          <w:lang w:eastAsia="ru-RU"/>
        </w:rPr>
        <w:t xml:space="preserve">23.3. </w:t>
      </w:r>
      <w:r w:rsidRPr="004E7484">
        <w:rPr>
          <w:sz w:val="24"/>
        </w:rPr>
        <w:t>Граждане, их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объединения и организации для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осуществления контроля за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предоставлением Услуги с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целью соблюдения порядка ее предоставления имеют право направлять 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Министерство государственного управления, информационных технологий 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 xml:space="preserve">связи Московской области обращения о нарушениях должностными лицами </w:t>
      </w:r>
      <w:r w:rsidR="00C964DA">
        <w:rPr>
          <w:rFonts w:eastAsia="Calibri"/>
          <w:sz w:val="24"/>
        </w:rPr>
        <w:t>Управления</w:t>
      </w:r>
      <w:r w:rsidRPr="004E7484">
        <w:rPr>
          <w:sz w:val="24"/>
        </w:rPr>
        <w:t xml:space="preserve"> порядка предоставления Услуги, повлекших ее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непредставление или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предоставление с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нарушением срока, установленного Регламентом.</w:t>
      </w:r>
    </w:p>
    <w:p w:rsidR="004E7484" w:rsidRPr="004E139F" w:rsidRDefault="00C964DA" w:rsidP="004E7484">
      <w:pPr>
        <w:pStyle w:val="afe"/>
        <w:spacing w:after="0"/>
        <w:ind w:left="0" w:firstLine="709"/>
        <w:rPr>
          <w:color w:val="auto"/>
          <w:sz w:val="24"/>
        </w:rPr>
      </w:pPr>
      <w:r>
        <w:rPr>
          <w:sz w:val="24"/>
        </w:rPr>
        <w:t>23.4. </w:t>
      </w:r>
      <w:r w:rsidRPr="004E139F">
        <w:rPr>
          <w:color w:val="auto"/>
          <w:sz w:val="24"/>
        </w:rPr>
        <w:t xml:space="preserve">Граждане, их объединения </w:t>
      </w:r>
      <w:r w:rsidR="004E7484" w:rsidRPr="004E139F">
        <w:rPr>
          <w:color w:val="auto"/>
          <w:sz w:val="24"/>
        </w:rPr>
        <w:t>и организации для осуществления контроля за предоставлением Услуги имеют право направлять в </w:t>
      </w:r>
      <w:r w:rsidR="004E7484" w:rsidRPr="004E139F">
        <w:rPr>
          <w:rStyle w:val="25"/>
          <w:b w:val="0"/>
          <w:color w:val="auto"/>
        </w:rPr>
        <w:t>Администрацию</w:t>
      </w:r>
      <w:r w:rsidR="004E7484" w:rsidRPr="004E139F">
        <w:rPr>
          <w:b/>
          <w:color w:val="auto"/>
          <w:sz w:val="24"/>
        </w:rPr>
        <w:t>,</w:t>
      </w:r>
      <w:r w:rsidR="004E7484" w:rsidRPr="004E139F">
        <w:rPr>
          <w:color w:val="auto"/>
          <w:sz w:val="24"/>
        </w:rPr>
        <w:t xml:space="preserve"> МФЦ, Учредителю МФЦ индивидуальные и</w:t>
      </w:r>
      <w:r w:rsidR="004E7484" w:rsidRPr="004E139F">
        <w:rPr>
          <w:color w:val="auto"/>
          <w:sz w:val="24"/>
          <w:lang w:val="en-US"/>
        </w:rPr>
        <w:t> </w:t>
      </w:r>
      <w:r w:rsidR="004E7484" w:rsidRPr="004E139F">
        <w:rPr>
          <w:color w:val="auto"/>
          <w:sz w:val="24"/>
        </w:rPr>
        <w:t>коллективные обращения с предложениями по совершенствованию порядка предоставления Услуги, а также жалобы и заявления на</w:t>
      </w:r>
      <w:r w:rsidR="004E7484" w:rsidRPr="004E139F">
        <w:rPr>
          <w:color w:val="auto"/>
          <w:sz w:val="24"/>
          <w:lang w:val="en-US"/>
        </w:rPr>
        <w:t> </w:t>
      </w:r>
      <w:r w:rsidR="004E7484" w:rsidRPr="004E139F">
        <w:rPr>
          <w:color w:val="auto"/>
          <w:sz w:val="24"/>
        </w:rPr>
        <w:t xml:space="preserve">действия (бездействие) должностных лиц </w:t>
      </w:r>
      <w:r w:rsidRPr="004E139F">
        <w:rPr>
          <w:rFonts w:eastAsia="Calibri"/>
          <w:color w:val="auto"/>
          <w:sz w:val="24"/>
        </w:rPr>
        <w:t>Управления</w:t>
      </w:r>
      <w:r w:rsidR="004E7484" w:rsidRPr="004E139F">
        <w:rPr>
          <w:b/>
          <w:color w:val="auto"/>
          <w:sz w:val="24"/>
        </w:rPr>
        <w:t>,</w:t>
      </w:r>
      <w:r w:rsidR="004E7484" w:rsidRPr="004E139F">
        <w:rPr>
          <w:color w:val="auto"/>
          <w:sz w:val="24"/>
        </w:rPr>
        <w:t xml:space="preserve"> работников МФЦ и принятые ими решения, связанные с предоставлением Услуги.</w:t>
      </w:r>
    </w:p>
    <w:p w:rsidR="004E7484" w:rsidRDefault="004E7484" w:rsidP="004E7484">
      <w:pPr>
        <w:pStyle w:val="afe"/>
        <w:spacing w:after="0"/>
        <w:ind w:left="0" w:firstLine="709"/>
        <w:rPr>
          <w:sz w:val="24"/>
        </w:rPr>
      </w:pPr>
      <w:r w:rsidRPr="004E7484">
        <w:rPr>
          <w:sz w:val="24"/>
        </w:rPr>
        <w:t xml:space="preserve">23.5. Контроль за предоставлением Услуги, в том числе со стороны граждан, их объединений и организаций, осуществляется посредством открытости деятельности </w:t>
      </w:r>
      <w:r w:rsidR="00C964DA">
        <w:rPr>
          <w:rFonts w:eastAsia="Calibri"/>
          <w:sz w:val="24"/>
        </w:rPr>
        <w:t>Управления</w:t>
      </w:r>
      <w:r w:rsidRPr="00C8568E">
        <w:rPr>
          <w:b/>
          <w:sz w:val="24"/>
        </w:rPr>
        <w:t>,</w:t>
      </w:r>
      <w:r w:rsidRPr="004E7484">
        <w:rPr>
          <w:sz w:val="24"/>
        </w:rPr>
        <w:t xml:space="preserve"> а также МФЦ при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предоставлении Услуги, получения полной, актуальной и достоверной информации о порядке предоставления Услуги и возможности досудебного рассмотрения обращений (жалоб) 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процессе получения Услуги.</w:t>
      </w:r>
    </w:p>
    <w:p w:rsidR="00C964DA" w:rsidRDefault="00C964DA" w:rsidP="004E7484">
      <w:pPr>
        <w:pStyle w:val="afe"/>
        <w:spacing w:after="0"/>
        <w:ind w:left="0" w:firstLine="709"/>
        <w:rPr>
          <w:sz w:val="24"/>
        </w:rPr>
      </w:pPr>
    </w:p>
    <w:p w:rsidR="00C964DA" w:rsidRDefault="00C964DA" w:rsidP="004E7484">
      <w:pPr>
        <w:pStyle w:val="afe"/>
        <w:spacing w:after="0"/>
        <w:ind w:left="0" w:firstLine="709"/>
        <w:rPr>
          <w:sz w:val="24"/>
        </w:rPr>
      </w:pPr>
    </w:p>
    <w:p w:rsidR="00C964DA" w:rsidRDefault="00C964DA" w:rsidP="004E7484">
      <w:pPr>
        <w:pStyle w:val="afe"/>
        <w:spacing w:after="0"/>
        <w:ind w:left="0" w:firstLine="709"/>
        <w:rPr>
          <w:sz w:val="24"/>
        </w:rPr>
      </w:pPr>
    </w:p>
    <w:p w:rsidR="004E7484" w:rsidRDefault="004E7484" w:rsidP="004E7484">
      <w:pPr>
        <w:pStyle w:val="afe"/>
        <w:spacing w:after="0"/>
        <w:ind w:left="0" w:firstLine="709"/>
        <w:rPr>
          <w:sz w:val="24"/>
        </w:rPr>
      </w:pP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00" w:name="_Toc122710614"/>
      <w:bookmarkStart w:id="101" w:name="_Toc122710932"/>
      <w:bookmarkStart w:id="102" w:name="_Toc91253261"/>
      <w:bookmarkStart w:id="103" w:name="_Toc124946505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V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Досудебный (внесудебный) порядок обжалования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решений и действий (бездействия) Администрации, МФЦ,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а также их должностных лиц, муниципальных служащих</w:t>
      </w:r>
      <w:bookmarkEnd w:id="100"/>
      <w:bookmarkEnd w:id="101"/>
      <w:bookmarkEnd w:id="102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работников</w:t>
      </w:r>
      <w:bookmarkEnd w:id="103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04" w:name="_Toc124946506"/>
      <w:bookmarkStart w:id="105" w:name="_Toc122710933"/>
      <w:bookmarkStart w:id="106" w:name="_Toc122710615"/>
      <w:bookmarkStart w:id="107" w:name="_Toc91253262"/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24. Способы информирования заявителей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порядке досудебного (внесудебного) обжалования</w:t>
      </w:r>
      <w:bookmarkEnd w:id="104"/>
      <w:bookmarkEnd w:id="105"/>
      <w:bookmarkEnd w:id="106"/>
      <w:bookmarkEnd w:id="107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484" w:rsidRPr="00752F28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8" w:name="Par437"/>
      <w:bookmarkStart w:id="109" w:name="Par468"/>
      <w:bookmarkStart w:id="110" w:name="Par472"/>
      <w:bookmarkStart w:id="111" w:name="Par485"/>
      <w:bookmarkEnd w:id="108"/>
      <w:bookmarkEnd w:id="109"/>
      <w:bookmarkEnd w:id="110"/>
      <w:bookmarkEnd w:id="111"/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24.1. Информирование заявителей о порядке досудебного (внесудебного) обжалования решений и действий (бездействия) </w:t>
      </w:r>
      <w:r w:rsidR="00C964DA">
        <w:rPr>
          <w:rFonts w:ascii="Times New Roman" w:eastAsia="Calibri" w:hAnsi="Times New Roman" w:cs="Times New Roman"/>
          <w:sz w:val="24"/>
          <w:szCs w:val="24"/>
        </w:rPr>
        <w:t>Управления</w:t>
      </w:r>
      <w:r w:rsidRPr="00752F28">
        <w:rPr>
          <w:rFonts w:ascii="Times New Roman" w:eastAsia="Times New Roman" w:hAnsi="Times New Roman" w:cs="Times New Roman"/>
          <w:sz w:val="24"/>
          <w:szCs w:val="24"/>
          <w:lang w:eastAsia="ru-RU"/>
        </w:rPr>
        <w:t>, МФЦ, а также их должностных лиц, муниципальных служащих и работников осуществляется посредством размещения информации на стендах в местах предоставления муниципальных услуг, на официальных сайтах Администрации, МФЦ, Учредителей МФЦ, РПГУ, а также в ходе консультирования заявителей, в том числе по телефону, электронной почте и при личном приеме.</w:t>
      </w:r>
    </w:p>
    <w:p w:rsidR="00752F28" w:rsidRDefault="00752F28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12" w:name="_Toc124946507"/>
      <w:bookmarkStart w:id="113" w:name="_Toc122710934"/>
      <w:bookmarkStart w:id="114" w:name="_Toc122710616"/>
      <w:bookmarkStart w:id="115" w:name="_Toc91253263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25. Формы и способы подачи заявителями жалобы</w:t>
      </w:r>
      <w:bookmarkEnd w:id="112"/>
      <w:bookmarkEnd w:id="113"/>
      <w:bookmarkEnd w:id="114"/>
      <w:bookmarkEnd w:id="115"/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7484" w:rsidRPr="00C70539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25.1. Досудебное (внесудебное) обжалование решений и действий (бездействия) </w:t>
      </w:r>
      <w:r w:rsidR="00C964DA">
        <w:rPr>
          <w:rFonts w:ascii="Times New Roman" w:eastAsia="Calibri" w:hAnsi="Times New Roman" w:cs="Times New Roman"/>
          <w:sz w:val="24"/>
          <w:szCs w:val="24"/>
        </w:rPr>
        <w:t>Управления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МФЦ, а также их должностных лиц, работников осуществляется с соблюдением требований, установленных Федеральным законом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27.07.2010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210-ФЗ, в порядке, установленном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постановлением Правительства Московской области от 08.08.2013 № 601/33 </w:t>
      </w:r>
      <w:r w:rsidRPr="004E7484">
        <w:rPr>
          <w:rFonts w:ascii="Times New Roman" w:hAnsi="Times New Roman" w:cs="Times New Roman"/>
          <w:sz w:val="24"/>
          <w:szCs w:val="24"/>
          <w:lang w:eastAsia="ar-SA"/>
        </w:rPr>
        <w:t>«Об</w:t>
      </w:r>
      <w:r w:rsidRPr="004E7484">
        <w:rPr>
          <w:rFonts w:ascii="Times New Roman" w:hAnsi="Times New Roman" w:cs="Times New Roman"/>
          <w:sz w:val="24"/>
          <w:szCs w:val="24"/>
        </w:rPr>
        <w:t> </w:t>
      </w:r>
      <w:r w:rsidRPr="004E7484">
        <w:rPr>
          <w:rFonts w:ascii="Times New Roman" w:hAnsi="Times New Roman" w:cs="Times New Roman"/>
          <w:sz w:val="24"/>
          <w:szCs w:val="24"/>
          <w:lang w:eastAsia="ar-SA"/>
        </w:rPr>
        <w:t>утверждении Положения об</w:t>
      </w:r>
      <w:r w:rsidRPr="004E74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E7484">
        <w:rPr>
          <w:rFonts w:ascii="Times New Roman" w:hAnsi="Times New Roman" w:cs="Times New Roman"/>
          <w:sz w:val="24"/>
          <w:szCs w:val="24"/>
          <w:lang w:eastAsia="ar-SA"/>
        </w:rPr>
        <w:t>особенностях подачи и</w:t>
      </w:r>
      <w:r w:rsidRPr="004E74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E7484">
        <w:rPr>
          <w:rFonts w:ascii="Times New Roman" w:hAnsi="Times New Roman" w:cs="Times New Roman"/>
          <w:sz w:val="24"/>
          <w:szCs w:val="24"/>
          <w:lang w:eastAsia="ar-SA"/>
        </w:rPr>
        <w:t>рассмотрения жалоб на решения и</w:t>
      </w:r>
      <w:r w:rsidRPr="004E74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E7484">
        <w:rPr>
          <w:rFonts w:ascii="Times New Roman" w:hAnsi="Times New Roman" w:cs="Times New Roman"/>
          <w:sz w:val="24"/>
          <w:szCs w:val="24"/>
          <w:lang w:eastAsia="ar-SA"/>
        </w:rPr>
        <w:t>действия (бездействие) исполнительных органов государственной власти Московской области, предоставляющих государственные услуги, и их должностных лиц, государственных гражданских служащих исполнительных органов государственной власти Московской области, а также многофункциональных центров предоставления государственных и муниципальных услуг Московской области и</w:t>
      </w:r>
      <w:r w:rsidRPr="004E74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E7484">
        <w:rPr>
          <w:rFonts w:ascii="Times New Roman" w:hAnsi="Times New Roman" w:cs="Times New Roman"/>
          <w:sz w:val="24"/>
          <w:szCs w:val="24"/>
          <w:lang w:eastAsia="ar-SA"/>
        </w:rPr>
        <w:t>их</w:t>
      </w:r>
      <w:r w:rsidRPr="004E74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E7484">
        <w:rPr>
          <w:rFonts w:ascii="Times New Roman" w:hAnsi="Times New Roman" w:cs="Times New Roman"/>
          <w:sz w:val="24"/>
          <w:szCs w:val="24"/>
          <w:lang w:eastAsia="ar-SA"/>
        </w:rPr>
        <w:t>работников»</w:t>
      </w:r>
      <w:r w:rsidRPr="004E7484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4E7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администрации Ленинского городского округа Московской области от 01.08.2022 № 3163 «Об утверждении Положения об особенностях подачи и рассмотрения жалоб на решения и действия (бездействие) администрации Ленинского городского округа Московской области и ее должностных лиц, муниципальных служащих, а также многофункционального центра предоставления государственных и муниципальных услуг и его работников»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E7484" w:rsidRPr="00752F28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25.2. Жалоба подается в письменной форме на бумажном носителе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(далее – в письменной форме) или </w:t>
      </w:r>
      <w:r w:rsidRP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электронной форме в </w:t>
      </w:r>
      <w:r w:rsidR="00C964DA">
        <w:rPr>
          <w:rFonts w:ascii="Times New Roman" w:eastAsia="Calibri" w:hAnsi="Times New Roman" w:cs="Times New Roman"/>
          <w:sz w:val="24"/>
          <w:szCs w:val="24"/>
        </w:rPr>
        <w:t>Управление</w:t>
      </w:r>
      <w:r w:rsidRP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>, МФЦ, Учредителю МФЦ.</w:t>
      </w:r>
    </w:p>
    <w:p w:rsidR="004E7484" w:rsidRPr="00752F28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25.3. Прием жалоб в письменной форме осуществляется </w:t>
      </w:r>
      <w:r w:rsidR="00C964DA">
        <w:rPr>
          <w:rFonts w:ascii="Times New Roman" w:eastAsia="Calibri" w:hAnsi="Times New Roman" w:cs="Times New Roman"/>
          <w:sz w:val="24"/>
          <w:szCs w:val="24"/>
        </w:rPr>
        <w:t>Управлением</w:t>
      </w:r>
      <w:r w:rsidR="00C964DA" w:rsidRP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(в месте, где заявитель подавал запрос на получение </w:t>
      </w:r>
      <w:r w:rsid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P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слуги, нарушение порядка которой обжалуется, либо в месте, где заявителем получен результат предоставления указанной </w:t>
      </w:r>
      <w:r w:rsid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P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>слуги), Учредителем МФЦ (в месте его фактического нахождения), в том числе на личном приеме. Жалоба в письменной форме может быть также направлена по почте.</w:t>
      </w:r>
    </w:p>
    <w:p w:rsidR="004E7484" w:rsidRPr="00C70539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>25.4. В электронной форме жалоба может быть подана заявителем посредством:</w:t>
      </w:r>
    </w:p>
    <w:p w:rsidR="004E7484" w:rsidRPr="00C70539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>25.4.1. Официального сайта Правительства Московской области в сети Интернет.</w:t>
      </w:r>
    </w:p>
    <w:p w:rsidR="004E7484" w:rsidRPr="00C70539" w:rsidRDefault="004E7484" w:rsidP="004E7484">
      <w:pPr>
        <w:tabs>
          <w:tab w:val="left" w:pos="264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25.4.2. </w:t>
      </w:r>
      <w:r w:rsidRP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Официального сайта Администрации, </w:t>
      </w:r>
      <w:r w:rsidR="00C964DA">
        <w:rPr>
          <w:rFonts w:ascii="Times New Roman" w:eastAsia="Calibri" w:hAnsi="Times New Roman" w:cs="Times New Roman"/>
          <w:sz w:val="24"/>
          <w:szCs w:val="24"/>
        </w:rPr>
        <w:t>Управления</w:t>
      </w:r>
      <w:r w:rsid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>МФЦ, Учредителя МФЦ в сети Интернет.</w:t>
      </w:r>
    </w:p>
    <w:p w:rsidR="004E7484" w:rsidRPr="00C70539" w:rsidRDefault="004E7484" w:rsidP="004E7484">
      <w:pPr>
        <w:tabs>
          <w:tab w:val="left" w:pos="264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>25.4.3. РПГУ, за исключением жалоб на решения и действия (бездействие) МФЦ и их работников.</w:t>
      </w:r>
    </w:p>
    <w:p w:rsidR="004E7484" w:rsidRPr="004E7484" w:rsidRDefault="004E7484" w:rsidP="004E7484">
      <w:pPr>
        <w:pStyle w:val="afe"/>
        <w:spacing w:after="0"/>
        <w:ind w:left="0" w:firstLine="709"/>
        <w:rPr>
          <w:sz w:val="24"/>
        </w:rPr>
      </w:pPr>
      <w:r w:rsidRPr="004E7484">
        <w:rPr>
          <w:sz w:val="24"/>
          <w:lang w:eastAsia="ar-SA"/>
        </w:rPr>
        <w:lastRenderedPageBreak/>
        <w:t xml:space="preserve">25.4.4. </w:t>
      </w:r>
      <w:r w:rsidRPr="004E7484">
        <w:rPr>
          <w:sz w:val="24"/>
        </w:rPr>
        <w:t>Федеральной государственной информационной системы, обеспечивающей процесс досудебного (внесудебного) обжалования решений и действий (бездействия), совершенных при</w:t>
      </w:r>
      <w:r w:rsidRPr="004E7484">
        <w:rPr>
          <w:sz w:val="24"/>
          <w:lang w:val="en-US"/>
        </w:rPr>
        <w:t> </w:t>
      </w:r>
      <w:r w:rsidR="00752F28">
        <w:rPr>
          <w:sz w:val="24"/>
        </w:rPr>
        <w:t>предоставлении У</w:t>
      </w:r>
      <w:r w:rsidRPr="004E7484">
        <w:rPr>
          <w:sz w:val="24"/>
        </w:rPr>
        <w:t>слуг, за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исключением жалоб на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решения и действия (бездействие) МФЦ 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их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работников.</w:t>
      </w:r>
    </w:p>
    <w:p w:rsidR="004E7484" w:rsidRPr="00C70539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25.5. Жалоба, </w:t>
      </w:r>
      <w:r w:rsidRP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поступившая в </w:t>
      </w:r>
      <w:r w:rsidR="00C964DA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="007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правление,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МФЦ, Учредителю МФЦ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подлежит рассмотрению в течение 15 (Пятнадцати) рабочих дней со дня ее регистрации, если более короткие сроки рассмотрения жалобы не установлены уполномоченным на ее рассмотрение </w:t>
      </w:r>
      <w:r w:rsidR="00C964DA">
        <w:rPr>
          <w:rFonts w:ascii="Times New Roman" w:eastAsia="Calibri" w:hAnsi="Times New Roman" w:cs="Times New Roman"/>
          <w:sz w:val="24"/>
          <w:szCs w:val="24"/>
        </w:rPr>
        <w:t>Управлением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, МФЦ, Учредителем МФЦ.</w:t>
      </w:r>
    </w:p>
    <w:p w:rsidR="004E7484" w:rsidRPr="00C70539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обжалования отказа </w:t>
      </w:r>
      <w:r w:rsidR="00C964DA">
        <w:rPr>
          <w:rFonts w:ascii="Times New Roman" w:eastAsia="Calibri" w:hAnsi="Times New Roman" w:cs="Times New Roman"/>
          <w:sz w:val="24"/>
          <w:szCs w:val="24"/>
        </w:rPr>
        <w:t>Управления</w:t>
      </w:r>
      <w:r w:rsidRPr="0075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должностного лица, МФЦ, его работника,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</w:t>
      </w:r>
      <w:r w:rsidR="00752F28">
        <w:rPr>
          <w:rFonts w:ascii="Times New Roman" w:eastAsia="Times New Roman" w:hAnsi="Times New Roman" w:cs="Times New Roman"/>
          <w:sz w:val="24"/>
          <w:szCs w:val="24"/>
          <w:lang w:eastAsia="ru-RU"/>
        </w:rPr>
        <w:t>а рассматривается в течение 5 (п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яти) рабочих дней со дня ее регистрации. </w:t>
      </w:r>
    </w:p>
    <w:p w:rsidR="004E7484" w:rsidRPr="00C70539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25.6. По результатам рассмотрения жалобы принимается одно из следующих решений: </w:t>
      </w:r>
    </w:p>
    <w:p w:rsidR="004E7484" w:rsidRPr="00C70539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25.6.1.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Московской области.</w:t>
      </w:r>
    </w:p>
    <w:p w:rsidR="004E7484" w:rsidRPr="00C70539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25.6.2. В удовлетворении жалобы отказывается.</w:t>
      </w:r>
    </w:p>
    <w:p w:rsidR="004E7484" w:rsidRPr="00C70539" w:rsidRDefault="004E7484" w:rsidP="004E748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25.7. При удовлетворении жалобы </w:t>
      </w:r>
      <w:r w:rsidR="00C964DA">
        <w:rPr>
          <w:rFonts w:ascii="Times New Roman" w:eastAsia="Calibri" w:hAnsi="Times New Roman" w:cs="Times New Roman"/>
          <w:sz w:val="24"/>
          <w:szCs w:val="24"/>
        </w:rPr>
        <w:t>Управление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, МФЦ, Учредитель МФЦ принимает исчерпывающие меры по устранению выявленных нарушений, в том числе по выдаче заявителю результата предоставления муниц</w:t>
      </w:r>
      <w:r w:rsidR="00F11751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услуги, не позднее 5 (п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яти) рабочих дней со дня принятия решения, если иное не установлено законодательством Российской Федерации. </w:t>
      </w:r>
    </w:p>
    <w:p w:rsidR="004E7484" w:rsidRPr="004E7484" w:rsidRDefault="004E7484" w:rsidP="004E7484">
      <w:pPr>
        <w:pStyle w:val="afe"/>
        <w:spacing w:after="0"/>
        <w:ind w:left="0" w:firstLine="709"/>
        <w:rPr>
          <w:sz w:val="24"/>
        </w:rPr>
      </w:pPr>
      <w:r w:rsidRPr="00C70539">
        <w:rPr>
          <w:sz w:val="24"/>
          <w:lang w:eastAsia="ru-RU"/>
        </w:rPr>
        <w:t xml:space="preserve">25.8. Не позднее дня, следующего за днем принятия решения, указанного в пункте 25.6 </w:t>
      </w:r>
      <w:r>
        <w:rPr>
          <w:sz w:val="24"/>
          <w:lang w:eastAsia="ru-RU"/>
        </w:rPr>
        <w:t>Р</w:t>
      </w:r>
      <w:r w:rsidRPr="00C70539">
        <w:rPr>
          <w:sz w:val="24"/>
          <w:lang w:eastAsia="ru-RU"/>
        </w:rPr>
        <w:t>егламента, заявителю в письменной форме или по желанию заявителя в электронной форме направляется мотивированный ответ о результатах рассмотрения жалобы.</w:t>
      </w:r>
      <w:r w:rsidRPr="00366977">
        <w:rPr>
          <w:sz w:val="28"/>
          <w:szCs w:val="28"/>
        </w:rPr>
        <w:t xml:space="preserve"> </w:t>
      </w:r>
      <w:r w:rsidRPr="004E7484">
        <w:rPr>
          <w:sz w:val="24"/>
        </w:rPr>
        <w:t>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случае признания жалобы подлежащей удовлетворению 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ответе заявителю дается информация о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 xml:space="preserve">действиях, осуществляемых </w:t>
      </w:r>
      <w:r w:rsidR="00C964DA">
        <w:rPr>
          <w:rFonts w:eastAsia="Calibri"/>
          <w:sz w:val="24"/>
        </w:rPr>
        <w:t>Управлением</w:t>
      </w:r>
      <w:r w:rsidRPr="004E7484">
        <w:rPr>
          <w:sz w:val="24"/>
        </w:rPr>
        <w:t>, 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целях незамедлительного устранения выявленных нарушений при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оказании Услуги, а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также приносятся извинения за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доставленные неудобства 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указывается информация о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дальнейших действиях, которые необходимо совершить заявителю 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целях получения Услуги.</w:t>
      </w:r>
    </w:p>
    <w:p w:rsidR="004E7484" w:rsidRPr="004E7484" w:rsidRDefault="004E7484" w:rsidP="004E7484">
      <w:pPr>
        <w:pStyle w:val="afe"/>
        <w:spacing w:after="0"/>
        <w:ind w:left="0" w:firstLine="709"/>
        <w:rPr>
          <w:sz w:val="24"/>
        </w:rPr>
      </w:pPr>
      <w:r w:rsidRPr="004E7484">
        <w:rPr>
          <w:sz w:val="24"/>
        </w:rPr>
        <w:t>25.9.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случае установления 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ходе или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по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результатам рассмотрения жалобы признаков состава административного правонарушения или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 xml:space="preserve">преступления должностное лицо, работник </w:t>
      </w:r>
      <w:r w:rsidR="00C964DA">
        <w:rPr>
          <w:rFonts w:eastAsia="Calibri"/>
          <w:sz w:val="24"/>
        </w:rPr>
        <w:t>Управления</w:t>
      </w:r>
      <w:r w:rsidRPr="004E7484">
        <w:rPr>
          <w:sz w:val="24"/>
        </w:rPr>
        <w:t>, наделенные полномочиями по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рассмотрению жалоб, незамедлительно направляют имеющиеся материалы 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органы прокуратуры.</w:t>
      </w:r>
    </w:p>
    <w:p w:rsidR="004E7484" w:rsidRDefault="004E7484" w:rsidP="004E7484">
      <w:pPr>
        <w:pStyle w:val="afe"/>
        <w:spacing w:after="0"/>
        <w:ind w:left="0" w:firstLine="709"/>
        <w:rPr>
          <w:sz w:val="24"/>
        </w:rPr>
      </w:pPr>
      <w:r w:rsidRPr="004E7484">
        <w:rPr>
          <w:sz w:val="24"/>
        </w:rPr>
        <w:t>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случае признания жалобы не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подлежащей удовлетворению в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ответе заявителю даются аргументированные разъяснения о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причинах принятого решения, а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также информация о</w:t>
      </w:r>
      <w:r w:rsidRPr="004E7484">
        <w:rPr>
          <w:sz w:val="24"/>
          <w:lang w:val="en-US"/>
        </w:rPr>
        <w:t> </w:t>
      </w:r>
      <w:r w:rsidRPr="004E7484">
        <w:rPr>
          <w:sz w:val="24"/>
        </w:rPr>
        <w:t>порядке обжалования принятого решения.</w:t>
      </w:r>
    </w:p>
    <w:p w:rsidR="00AE330A" w:rsidRDefault="00AE330A" w:rsidP="004E7484">
      <w:pPr>
        <w:pStyle w:val="afe"/>
        <w:spacing w:after="0"/>
        <w:ind w:left="0" w:firstLine="709"/>
        <w:rPr>
          <w:sz w:val="24"/>
        </w:rPr>
      </w:pPr>
    </w:p>
    <w:p w:rsidR="00AE330A" w:rsidRDefault="00AE330A" w:rsidP="004E7484">
      <w:pPr>
        <w:pStyle w:val="afe"/>
        <w:spacing w:after="0"/>
        <w:ind w:left="0" w:firstLine="709"/>
        <w:rPr>
          <w:sz w:val="24"/>
        </w:rPr>
      </w:pPr>
    </w:p>
    <w:p w:rsidR="00AE330A" w:rsidRDefault="00AE330A" w:rsidP="00C964DA">
      <w:pPr>
        <w:pStyle w:val="afe"/>
        <w:spacing w:after="0"/>
        <w:ind w:left="0" w:firstLine="0"/>
        <w:rPr>
          <w:sz w:val="24"/>
        </w:rPr>
      </w:pPr>
    </w:p>
    <w:p w:rsidR="00C964DA" w:rsidRDefault="00C964DA" w:rsidP="00C964DA">
      <w:pPr>
        <w:pStyle w:val="afe"/>
        <w:spacing w:after="0"/>
        <w:ind w:left="0" w:firstLine="0"/>
        <w:rPr>
          <w:sz w:val="24"/>
        </w:rPr>
      </w:pPr>
    </w:p>
    <w:p w:rsidR="00AE330A" w:rsidRDefault="00AE330A" w:rsidP="004E7484">
      <w:pPr>
        <w:pStyle w:val="afe"/>
        <w:spacing w:after="0"/>
        <w:ind w:left="0" w:firstLine="709"/>
        <w:rPr>
          <w:sz w:val="24"/>
        </w:rPr>
      </w:pPr>
    </w:p>
    <w:p w:rsidR="00AE330A" w:rsidRDefault="00AE330A" w:rsidP="000E1719">
      <w:pPr>
        <w:pStyle w:val="afe"/>
        <w:spacing w:after="0"/>
        <w:ind w:left="0" w:firstLine="0"/>
        <w:rPr>
          <w:sz w:val="24"/>
        </w:rPr>
      </w:pPr>
    </w:p>
    <w:p w:rsidR="00AE330A" w:rsidRPr="00C70539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ind w:left="5103" w:hanging="6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1</w:t>
      </w:r>
    </w:p>
    <w:p w:rsidR="00AE330A" w:rsidRPr="00C70539" w:rsidRDefault="00AE330A" w:rsidP="00AE330A">
      <w:pPr>
        <w:spacing w:after="0" w:line="276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лет»</w:t>
      </w:r>
    </w:p>
    <w:p w:rsidR="00AE330A" w:rsidRPr="00C70539" w:rsidRDefault="00AE330A" w:rsidP="00AE330A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  <w:lang w:val="x-none"/>
        </w:rPr>
      </w:pPr>
      <w:bookmarkStart w:id="116" w:name="_Toc124946509"/>
      <w:bookmarkStart w:id="117" w:name="_Toc73629601"/>
      <w:r w:rsidRPr="00C70539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Форма решения о предоставлении муниципальной услуги</w:t>
      </w:r>
      <w:bookmarkEnd w:id="116"/>
      <w:bookmarkEnd w:id="117"/>
    </w:p>
    <w:p w:rsidR="00AE330A" w:rsidRPr="000E1719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17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(оформляется на бланке </w:t>
      </w:r>
      <w:r w:rsidR="00C964DA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Управления</w:t>
      </w:r>
      <w:r w:rsidRPr="000E171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AE330A" w:rsidRPr="00C70539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30A" w:rsidRPr="00041E8A" w:rsidRDefault="00C964DA" w:rsidP="00AE330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8" w:name="_Toc73629602"/>
      <w:r w:rsidRPr="00041E8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AE330A" w:rsidRPr="00041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118"/>
    <w:p w:rsidR="00AE330A" w:rsidRPr="00C70539" w:rsidRDefault="00AE330A" w:rsidP="00AE330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AF1" w:rsidRDefault="00903AF1" w:rsidP="00AE330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9" w:name="_Toc73629605"/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5016"/>
      </w:tblGrid>
      <w:tr w:rsidR="00903AF1" w:rsidTr="00041E8A">
        <w:tc>
          <w:tcPr>
            <w:tcW w:w="4956" w:type="dxa"/>
          </w:tcPr>
          <w:p w:rsidR="00903AF1" w:rsidRDefault="00903AF1" w:rsidP="00AE330A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120" w:name="_GoBack"/>
            <w:bookmarkEnd w:id="120"/>
          </w:p>
        </w:tc>
        <w:tc>
          <w:tcPr>
            <w:tcW w:w="4956" w:type="dxa"/>
          </w:tcPr>
          <w:p w:rsidR="00903AF1" w:rsidRDefault="00903AF1" w:rsidP="00AE330A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заявителя, адрес проживания, электронной почты (при наличии)</w:t>
            </w:r>
          </w:p>
          <w:p w:rsidR="00903AF1" w:rsidRDefault="00903AF1" w:rsidP="00AE330A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________________________________________ </w:t>
            </w:r>
          </w:p>
          <w:p w:rsidR="00903AF1" w:rsidRDefault="00903AF1" w:rsidP="00AE330A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</w:t>
            </w:r>
          </w:p>
        </w:tc>
      </w:tr>
    </w:tbl>
    <w:p w:rsidR="00903AF1" w:rsidRDefault="00903AF1" w:rsidP="00AE330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AF1" w:rsidRDefault="00903AF1" w:rsidP="00AE330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AF1" w:rsidRDefault="00903AF1" w:rsidP="00903AF1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Уважаемая (ый) _____________________ !</w:t>
      </w:r>
    </w:p>
    <w:p w:rsidR="00903AF1" w:rsidRDefault="00903AF1" w:rsidP="00903AF1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30A" w:rsidRPr="007E1741" w:rsidRDefault="00AE330A" w:rsidP="007E174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</w:t>
      </w:r>
      <w:r w:rsidR="00903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 о предоставлении муниципальной услуги «Выдача разрешения на вступление в брак лицам, достигшим возраста шестнадцати лет», </w:t>
      </w:r>
      <w:r w:rsidR="00903AF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образования а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 w:rsidR="00903AF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Ленинского городского округа Московской области в соответствии с пунктом </w:t>
      </w:r>
      <w:r w:rsidR="00903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статьи 13 Семейного кодекса Российской Федерации, Федеральным законом от 06.10.2003 </w:t>
      </w:r>
      <w:r w:rsidR="00903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131-ФЗ «Об общих принципах организации местного самоуправления в Российской Федерации» </w:t>
      </w:r>
      <w:bookmarkStart w:id="121" w:name="_Toc73629606"/>
      <w:bookmarkEnd w:id="119"/>
      <w:r w:rsidR="007E17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разрешении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вступить в брак</w:t>
      </w:r>
      <w:r w:rsidRPr="00C70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</w:t>
      </w:r>
      <w:r w:rsidR="00B825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C705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E330A" w:rsidRPr="00C70539" w:rsidRDefault="00AE330A" w:rsidP="00AE330A">
      <w:pPr>
        <w:spacing w:after="0" w:line="276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C7053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(фамилия, имя, отчество (при наличии) заявителя)</w:t>
      </w:r>
    </w:p>
    <w:p w:rsidR="00AE330A" w:rsidRPr="00C70539" w:rsidRDefault="00AD556A" w:rsidP="00AE33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</w:t>
      </w:r>
      <w:r w:rsidR="00AE330A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___»___________ ______г., </w:t>
      </w:r>
    </w:p>
    <w:p w:rsidR="00AE330A" w:rsidRPr="00C70539" w:rsidRDefault="00AE330A" w:rsidP="00AE330A">
      <w:pPr>
        <w:spacing w:after="0" w:line="276" w:lineRule="auto"/>
        <w:ind w:left="212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0539">
        <w:rPr>
          <w:rFonts w:ascii="Times New Roman" w:eastAsia="Times New Roman" w:hAnsi="Times New Roman" w:cs="Times New Roman"/>
          <w:lang w:eastAsia="ru-RU"/>
        </w:rPr>
        <w:t>(дата рождения)</w:t>
      </w:r>
    </w:p>
    <w:p w:rsidR="00AE330A" w:rsidRPr="00C70539" w:rsidRDefault="00AE330A" w:rsidP="00AE33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зарегистрированной(ому) по адресу:______________________________________________</w:t>
      </w:r>
    </w:p>
    <w:p w:rsidR="00AE330A" w:rsidRPr="00C70539" w:rsidRDefault="00AE330A" w:rsidP="00AE330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70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_________________________________________________________________, </w:t>
      </w:r>
    </w:p>
    <w:p w:rsidR="00AE330A" w:rsidRPr="00C70539" w:rsidRDefault="00AE330A" w:rsidP="00AE330A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C7053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(фамилия, имя, отчество (при наличии) лица, желающего вступить в брак с заявителем)</w:t>
      </w:r>
    </w:p>
    <w:p w:rsidR="00AE330A" w:rsidRPr="00C70539" w:rsidRDefault="00F74C6D" w:rsidP="00AE33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</w:t>
      </w:r>
      <w:r w:rsidR="00AE330A"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___»___________ ______г., </w:t>
      </w:r>
    </w:p>
    <w:p w:rsidR="00AE330A" w:rsidRPr="00C70539" w:rsidRDefault="00AE330A" w:rsidP="00AE330A">
      <w:pPr>
        <w:spacing w:after="0" w:line="276" w:lineRule="auto"/>
        <w:ind w:left="212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0539">
        <w:rPr>
          <w:rFonts w:ascii="Times New Roman" w:eastAsia="Times New Roman" w:hAnsi="Times New Roman" w:cs="Times New Roman"/>
          <w:lang w:eastAsia="ru-RU"/>
        </w:rPr>
        <w:t>(дата рождения)</w:t>
      </w:r>
    </w:p>
    <w:p w:rsidR="00AE330A" w:rsidRPr="00C70539" w:rsidRDefault="00AE330A" w:rsidP="00AE33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зарегистрированному(ой) по адресу: ______________________________________________</w:t>
      </w:r>
    </w:p>
    <w:bookmarkEnd w:id="121"/>
    <w:p w:rsidR="00AE330A" w:rsidRPr="00C70539" w:rsidRDefault="00AE330A" w:rsidP="00AE330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053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</w:t>
      </w:r>
      <w:r w:rsidRPr="00C70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Pr="00C7053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_______________________________</w:t>
      </w:r>
    </w:p>
    <w:p w:rsidR="00AE330A" w:rsidRPr="00C70539" w:rsidRDefault="00AE330A" w:rsidP="00AE330A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(уполномоченное должностное лицо </w:t>
      </w:r>
      <w:r w:rsidR="007E1741">
        <w:rPr>
          <w:rFonts w:ascii="Times New Roman" w:eastAsia="Calibri" w:hAnsi="Times New Roman" w:cs="Times New Roman"/>
          <w:sz w:val="20"/>
          <w:szCs w:val="20"/>
          <w:lang w:eastAsia="ru-RU"/>
        </w:rPr>
        <w:t>Управления</w:t>
      </w:r>
      <w:r w:rsidRPr="00C70539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 xml:space="preserve">                           подпись, фамилия, инициалы)</w:t>
      </w:r>
    </w:p>
    <w:p w:rsidR="00AE330A" w:rsidRPr="00C70539" w:rsidRDefault="00AE330A" w:rsidP="00AE330A">
      <w:pPr>
        <w:spacing w:after="0" w:line="276" w:lineRule="auto"/>
        <w:ind w:left="7087" w:firstLine="70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E330A" w:rsidRPr="00C70539" w:rsidRDefault="00AE330A" w:rsidP="00AE330A">
      <w:pPr>
        <w:spacing w:after="0" w:line="276" w:lineRule="auto"/>
        <w:ind w:left="6521" w:firstLine="85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Calibri" w:hAnsi="Times New Roman" w:cs="Times New Roman"/>
          <w:sz w:val="24"/>
          <w:szCs w:val="24"/>
          <w:lang w:eastAsia="ru-RU"/>
        </w:rPr>
        <w:t>«__» _____ 202__</w:t>
      </w:r>
    </w:p>
    <w:p w:rsidR="00AE330A" w:rsidRPr="00C70539" w:rsidRDefault="00AE330A" w:rsidP="00AE330A">
      <w:pPr>
        <w:keepNext/>
        <w:keepLines/>
        <w:spacing w:before="480" w:after="0" w:line="276" w:lineRule="auto"/>
        <w:ind w:firstLine="5103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AE330A" w:rsidRPr="00C70539" w:rsidRDefault="00AE330A" w:rsidP="00AE330A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AE330A" w:rsidRPr="004E7484" w:rsidRDefault="00AE330A" w:rsidP="004E7484">
      <w:pPr>
        <w:pStyle w:val="afe"/>
        <w:spacing w:after="0"/>
        <w:ind w:left="0" w:firstLine="709"/>
        <w:rPr>
          <w:sz w:val="24"/>
        </w:rPr>
      </w:pP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484" w:rsidRPr="004E7484" w:rsidRDefault="004E7484" w:rsidP="004E7484">
      <w:pPr>
        <w:pStyle w:val="afe"/>
        <w:spacing w:after="0"/>
        <w:ind w:left="0" w:firstLine="709"/>
        <w:rPr>
          <w:sz w:val="24"/>
        </w:rPr>
      </w:pPr>
    </w:p>
    <w:p w:rsidR="004E7484" w:rsidRPr="004E7484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484" w:rsidRPr="00C70539" w:rsidRDefault="004E7484" w:rsidP="004E748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30A" w:rsidRPr="00C70539" w:rsidRDefault="00AE330A" w:rsidP="00AE33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</w:t>
      </w:r>
    </w:p>
    <w:p w:rsidR="00AE330A" w:rsidRPr="00C70539" w:rsidRDefault="00AE330A" w:rsidP="00AE330A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лет»</w:t>
      </w:r>
    </w:p>
    <w:p w:rsidR="00AE330A" w:rsidRPr="00C70539" w:rsidRDefault="00AE330A" w:rsidP="00AE330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30A" w:rsidRPr="00C70539" w:rsidRDefault="00AE330A" w:rsidP="00AE330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30A" w:rsidRPr="00AE330A" w:rsidRDefault="00AE330A" w:rsidP="00AE330A">
      <w:pPr>
        <w:pStyle w:val="af8"/>
        <w:outlineLvl w:val="1"/>
        <w:rPr>
          <w:szCs w:val="24"/>
        </w:rPr>
      </w:pPr>
      <w:bookmarkStart w:id="122" w:name="_Toc124946511"/>
      <w:r w:rsidRPr="00C70539">
        <w:rPr>
          <w:rFonts w:eastAsia="Times New Roman" w:cs="Times New Roman"/>
          <w:szCs w:val="24"/>
          <w:lang w:eastAsia="ru-RU"/>
        </w:rPr>
        <w:t xml:space="preserve">Форма решения об отказе в предоставлении муниципальной </w:t>
      </w:r>
      <w:r w:rsidRPr="00AE330A">
        <w:rPr>
          <w:rFonts w:eastAsia="Times New Roman" w:cs="Times New Roman"/>
          <w:szCs w:val="24"/>
          <w:lang w:eastAsia="ru-RU"/>
        </w:rPr>
        <w:t>услуги</w:t>
      </w:r>
      <w:bookmarkEnd w:id="122"/>
      <w:r w:rsidRPr="00AE330A">
        <w:rPr>
          <w:rFonts w:eastAsia="Times New Roman" w:cs="Times New Roman"/>
          <w:szCs w:val="24"/>
          <w:lang w:eastAsia="ru-RU"/>
        </w:rPr>
        <w:t xml:space="preserve"> </w:t>
      </w:r>
      <w:r w:rsidRPr="00AE330A">
        <w:rPr>
          <w:rStyle w:val="25"/>
          <w:b/>
          <w:szCs w:val="24"/>
        </w:rPr>
        <w:t>«Выдача разрешения на вступление в брак лицам, достигшим возраста шестнадцати лет»</w:t>
      </w:r>
    </w:p>
    <w:p w:rsidR="00AE330A" w:rsidRPr="00C70539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9"/>
        <w:gridCol w:w="1416"/>
        <w:gridCol w:w="1986"/>
        <w:gridCol w:w="2977"/>
      </w:tblGrid>
      <w:tr w:rsidR="00AE330A" w:rsidRPr="00C70539" w:rsidTr="00B114EB">
        <w:tc>
          <w:tcPr>
            <w:tcW w:w="4535" w:type="dxa"/>
            <w:gridSpan w:val="2"/>
          </w:tcPr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3" w:type="dxa"/>
            <w:gridSpan w:val="2"/>
            <w:hideMark/>
          </w:tcPr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65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Кому:___________________________</w:t>
            </w:r>
            <w:r w:rsidRPr="00C7053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70539">
              <w:rPr>
                <w:rFonts w:ascii="Times New Roman" w:eastAsia="Times New Roman" w:hAnsi="Times New Roman" w:cs="Times New Roman"/>
              </w:rPr>
              <w:t>фамилия, имя, отчество (при наличии) заявителя</w:t>
            </w:r>
          </w:p>
        </w:tc>
      </w:tr>
      <w:tr w:rsidR="00AE330A" w:rsidRPr="00C70539" w:rsidTr="00B114EB">
        <w:tc>
          <w:tcPr>
            <w:tcW w:w="9498" w:type="dxa"/>
            <w:gridSpan w:val="4"/>
          </w:tcPr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330A" w:rsidRPr="00AE330A" w:rsidRDefault="00AE330A" w:rsidP="00AE330A">
            <w:pPr>
              <w:pStyle w:val="af8"/>
              <w:outlineLvl w:val="1"/>
              <w:rPr>
                <w:szCs w:val="24"/>
              </w:rPr>
            </w:pPr>
            <w:r w:rsidRPr="00AE330A">
              <w:rPr>
                <w:rStyle w:val="25"/>
                <w:b/>
                <w:szCs w:val="24"/>
              </w:rPr>
              <w:t>Решение об отказе в предоставлении муниципальной услуги «Выдача разрешения на вступление в брак лицам, достигшим возраста шестнадцати лет»</w:t>
            </w:r>
          </w:p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6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(</w:t>
            </w:r>
            <w:r w:rsidRPr="00C705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указывается</w:t>
            </w:r>
            <w:r w:rsidRPr="00C7053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705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 и состав реквизитов Административного регламента, на основании которого принято данное решение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) Администрацией рассмотрен запрос от___ _______№______ о предоставлении муниципальной услуги «Выдача разрешения на вступление в брак лицам, достигшим возраста шестнадцати лет» и принято решение об отказе в предоставлении муниципальной услуги по следующему основанию:</w:t>
            </w:r>
          </w:p>
        </w:tc>
      </w:tr>
      <w:tr w:rsidR="00AE330A" w:rsidRPr="00C70539" w:rsidTr="00B114EB">
        <w:trPr>
          <w:trHeight w:val="267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>Ссылка на соответствующий подпункт пункта 10.2 Административного регламента, в котором содержится основание для отказа в предоставлении муниципальной услуги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основания для отказа в предоставлении муниципальной услуги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>Разъяснение причины принятия решения об отказе в предоставлении муниципальной услуги</w:t>
            </w:r>
          </w:p>
        </w:tc>
      </w:tr>
      <w:tr w:rsidR="00AE330A" w:rsidRPr="00C70539" w:rsidTr="00B114EB">
        <w:trPr>
          <w:trHeight w:val="20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E330A" w:rsidRPr="00C70539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30A" w:rsidRPr="00C70539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вправе повторно обратиться в </w:t>
      </w:r>
      <w:r w:rsidR="00AE53E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запросом после устранения указанного основания для отказа в предоставлении муниципальной услуги.</w:t>
      </w:r>
    </w:p>
    <w:p w:rsidR="00AE330A" w:rsidRPr="00C70539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об отказе в предоставлении муниципальной услуги может быть обжаловано в досудебном (внесудебном) порядке путем направления жалобы в соответствии с разделом </w:t>
      </w:r>
      <w:r w:rsidRPr="00C7053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«Досудебный (внесудебный) порядок обжалования решений и действий (бездействия) Администрации, МФЦ, а также их должностных лиц, муниципальных служащих и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работников» Административного регламента, а также в судебном порядке в соответствии с законодательством Российской Федерации.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AE330A" w:rsidRPr="00C70539" w:rsidTr="00B114EB">
        <w:tc>
          <w:tcPr>
            <w:tcW w:w="9639" w:type="dxa"/>
            <w:hideMark/>
          </w:tcPr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 информируем:</w:t>
            </w:r>
          </w:p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AE330A" w:rsidRPr="00C70539" w:rsidRDefault="00AE330A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>(указывается информация, необходимая для устранения оснований для отказа в предоставления муниципальной услуги, а также иная дополнительная информация при необходимости)</w:t>
            </w:r>
          </w:p>
        </w:tc>
      </w:tr>
    </w:tbl>
    <w:p w:rsidR="00AE330A" w:rsidRPr="00C70539" w:rsidRDefault="00AE330A" w:rsidP="00AE330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23" w:name="Par545"/>
      <w:bookmarkEnd w:id="123"/>
      <w:r w:rsidRPr="00C70539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         ___________________________</w:t>
      </w:r>
    </w:p>
    <w:p w:rsidR="00AE330A" w:rsidRPr="00C70539" w:rsidRDefault="00AE330A" w:rsidP="00AE330A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(уполномоченное должностное лицо </w:t>
      </w:r>
      <w:r w:rsidR="00AE53ED">
        <w:rPr>
          <w:rFonts w:ascii="Times New Roman" w:eastAsia="Calibri" w:hAnsi="Times New Roman" w:cs="Times New Roman"/>
          <w:sz w:val="20"/>
          <w:szCs w:val="20"/>
          <w:lang w:eastAsia="ru-RU"/>
        </w:rPr>
        <w:t>Управления</w:t>
      </w:r>
      <w:r w:rsidRPr="00C70539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C70539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 xml:space="preserve">             подпись, фамилия, инициалы)</w:t>
      </w:r>
    </w:p>
    <w:p w:rsidR="00AE330A" w:rsidRPr="00C70539" w:rsidRDefault="00AE330A" w:rsidP="00AE330A">
      <w:pPr>
        <w:spacing w:after="0" w:line="276" w:lineRule="auto"/>
        <w:ind w:left="7087" w:firstLine="70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E330A" w:rsidRPr="00C70539" w:rsidRDefault="00AE330A" w:rsidP="00AE330A">
      <w:pPr>
        <w:spacing w:after="0" w:line="276" w:lineRule="auto"/>
        <w:ind w:left="6804"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Calibri" w:hAnsi="Times New Roman" w:cs="Times New Roman"/>
          <w:sz w:val="24"/>
          <w:szCs w:val="24"/>
          <w:lang w:eastAsia="ru-RU"/>
        </w:rPr>
        <w:t>«__» _____ 202__</w:t>
      </w:r>
    </w:p>
    <w:p w:rsidR="00AE330A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30A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30A" w:rsidRPr="00C70539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7385D" w:rsidRPr="00C70539" w:rsidRDefault="0077385D" w:rsidP="0077385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3</w:t>
      </w:r>
    </w:p>
    <w:p w:rsidR="0077385D" w:rsidRPr="00C70539" w:rsidRDefault="0077385D" w:rsidP="0077385D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лет»</w:t>
      </w:r>
    </w:p>
    <w:p w:rsidR="0077385D" w:rsidRPr="00C70539" w:rsidRDefault="0077385D" w:rsidP="0077385D">
      <w:pPr>
        <w:spacing w:after="0" w:line="276" w:lineRule="auto"/>
        <w:ind w:left="6804" w:firstLine="56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7385D" w:rsidRPr="00C70539" w:rsidRDefault="0077385D" w:rsidP="0077385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385D" w:rsidRPr="0077385D" w:rsidRDefault="0077385D" w:rsidP="0077385D">
      <w:pPr>
        <w:pStyle w:val="26"/>
        <w:outlineLvl w:val="1"/>
        <w:rPr>
          <w:szCs w:val="24"/>
        </w:rPr>
      </w:pPr>
      <w:r w:rsidRPr="0077385D">
        <w:rPr>
          <w:b w:val="0"/>
          <w:szCs w:val="24"/>
          <w:lang w:eastAsia="ar-SA"/>
        </w:rPr>
        <w:t>Перечень</w:t>
      </w:r>
      <w:r w:rsidRPr="0077385D">
        <w:rPr>
          <w:b w:val="0"/>
          <w:szCs w:val="24"/>
          <w:lang w:eastAsia="ar-SA"/>
        </w:rPr>
        <w:br/>
        <w:t>нормативных правовых актов Российской Федерации,</w:t>
      </w:r>
      <w:r w:rsidRPr="0077385D">
        <w:rPr>
          <w:b w:val="0"/>
          <w:szCs w:val="24"/>
          <w:lang w:eastAsia="ar-SA"/>
        </w:rPr>
        <w:br/>
        <w:t>нормативных правовых актов Московской области,</w:t>
      </w:r>
      <w:r w:rsidRPr="0077385D">
        <w:rPr>
          <w:b w:val="0"/>
          <w:szCs w:val="24"/>
          <w:lang w:eastAsia="ar-SA"/>
        </w:rPr>
        <w:br/>
      </w:r>
      <w:bookmarkStart w:id="124" w:name="_Toc91253276"/>
      <w:r w:rsidRPr="0077385D">
        <w:rPr>
          <w:b w:val="0"/>
          <w:szCs w:val="24"/>
          <w:lang w:eastAsia="ar-SA"/>
        </w:rPr>
        <w:t xml:space="preserve">регулирующих предоставление </w:t>
      </w:r>
      <w:bookmarkEnd w:id="124"/>
      <w:r w:rsidRPr="0077385D">
        <w:rPr>
          <w:b w:val="0"/>
          <w:szCs w:val="24"/>
          <w:lang w:eastAsia="ar-SA"/>
        </w:rPr>
        <w:t>муниципальной услуги «Выдача разрешения на вступление в брак лицам, достигшим возраста шестнадцати лет»</w:t>
      </w:r>
    </w:p>
    <w:p w:rsidR="0077385D" w:rsidRDefault="0077385D" w:rsidP="0077385D">
      <w:pPr>
        <w:rPr>
          <w:rFonts w:ascii="Times New Roman" w:hAnsi="Times New Roman"/>
          <w:sz w:val="28"/>
          <w:szCs w:val="28"/>
        </w:rPr>
      </w:pP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1.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Конституция Российской Федерации.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2.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Семейный кодекс Российской Федерации.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3.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Федеральный закон от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27.07.2006 №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149⁠-⁠ФЗ «Об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информации, информационных технологиях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о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защите информации».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4.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Федеральный закон от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06.04.2011 №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63⁠-⁠ФЗ «Об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электронной подписи».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5.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Федеральный закон от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27.07.2010 №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210⁠-⁠ФЗ «Об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организации предоставления государственных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муниципальных услуг».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6.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Федеральный закон от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27.07.2006 №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152⁠-⁠ФЗ «О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персональных данных».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7.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20.11.2012 №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1198 «О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федеральной государственной информационной системе, обеспечивающей процесс досудебного (внесудебного) обжалования решений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действий (бездействия), совершенных при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предоставлении государственных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муниципальных услуг».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8.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Постановление Правительства Российский Федерации от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22.12.2012 №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1376 «Об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утверждении Правил организации деятельности многофункциональных центров предоставления государственных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муниципальных услуг».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9.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25.01.2013 №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33 «Об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использовании простой электронной подписи при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оказании государственных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муниципальных услуг».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10.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26.03.2016 №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236 «О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требованиях к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предоставлению в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электронной форме государственных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муниципальных услуг».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11.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Постановление Правительства Московской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области от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31.10.2018 №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792/37 «Об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утверждении требований к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форматам заявлений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иных документов, представляемых в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форме электронных документов, необходимых для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предоставления государственных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муниципальных услуг на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территории Московской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области».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85D">
        <w:rPr>
          <w:rFonts w:ascii="Times New Roman" w:hAnsi="Times New Roman" w:cs="Times New Roman"/>
          <w:sz w:val="24"/>
          <w:szCs w:val="24"/>
        </w:rPr>
        <w:t>12.</w:t>
      </w:r>
      <w:r w:rsidRPr="0077385D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Постановление Правительства Московской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области от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08.08.2013 №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601/33 «Об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утверждении Положения об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особенностях подачи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рассмотрения жалоб на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решения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действия (бездействие) исполнительных органов государственной власти Московской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области, предоставляющих государственные услуги,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их должностных лиц, государственных гражданских служащих исполнительных органов государственной власти Московской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области, а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также многофункциональных центров предоставления государственных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муниципальных услуг Московской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области и</w:t>
      </w:r>
      <w:r w:rsidRPr="0077385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7385D">
        <w:rPr>
          <w:rFonts w:ascii="Times New Roman" w:hAnsi="Times New Roman" w:cs="Times New Roman"/>
          <w:sz w:val="24"/>
          <w:szCs w:val="24"/>
        </w:rPr>
        <w:t>их работников».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13</w:t>
      </w:r>
      <w:r w:rsidRPr="0077385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П</w:t>
      </w:r>
      <w:r w:rsidRPr="0077385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администрации Ленинского городского округа Московской области от 03.08.2022 № 3221 «Об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77385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Постановление администрации Ленинского городского округа Московской области от 01.08.2022 № 3163 «Об утверждении Положения об особенностях подачи и рассмотрения жалоб на решения и действия (бездействие) администрации Ленинского городского округа Московской области и ее должностных лиц, муниципальных служащих, а также многофункционального центра предоставления государственных и муниципальных услуг и его работников».</w:t>
      </w:r>
    </w:p>
    <w:p w:rsidR="0077385D" w:rsidRPr="0077385D" w:rsidRDefault="0077385D" w:rsidP="007738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73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Устав Ленинского городского округа Московской области принятый решением Совета депутатов Глава Ленинского городского округа Московской области от 02.11.2020 № 17/1 (ред. от 27.12.2023) (зарегистрирован в Управлении Минюста России по Московской области 19.11.2020 № RU503740002020001). </w:t>
      </w:r>
    </w:p>
    <w:p w:rsidR="0077385D" w:rsidRPr="00C70539" w:rsidRDefault="0077385D" w:rsidP="0077385D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484" w:rsidRPr="000D4A84" w:rsidRDefault="00AE330A" w:rsidP="00AE330A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70539">
        <w:rPr>
          <w:rFonts w:ascii="Calibri" w:eastAsia="Times New Roman" w:hAnsi="Calibri" w:cs="Times New Roman"/>
          <w:b/>
          <w:szCs w:val="24"/>
          <w:lang w:eastAsia="ru-RU"/>
        </w:rPr>
        <w:br w:type="page"/>
      </w:r>
    </w:p>
    <w:p w:rsidR="00A53B04" w:rsidRPr="00C70539" w:rsidRDefault="00A53B04" w:rsidP="00A53B0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25" w:name="_Toc91253288"/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</w:p>
    <w:p w:rsidR="00A53B04" w:rsidRPr="00C70539" w:rsidRDefault="00A53B04" w:rsidP="00A53B04">
      <w:pPr>
        <w:spacing w:after="0" w:line="240" w:lineRule="auto"/>
        <w:ind w:left="368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лет»</w:t>
      </w:r>
    </w:p>
    <w:p w:rsidR="00A53B04" w:rsidRPr="00C70539" w:rsidRDefault="00A53B04" w:rsidP="00A53B0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bookmarkEnd w:id="125"/>
    <w:p w:rsidR="00A53B04" w:rsidRPr="00A53B04" w:rsidRDefault="00A53B04" w:rsidP="00A53B04">
      <w:pPr>
        <w:pStyle w:val="af8"/>
        <w:outlineLvl w:val="1"/>
        <w:rPr>
          <w:szCs w:val="24"/>
        </w:rPr>
      </w:pPr>
      <w:r w:rsidRPr="00A53B04">
        <w:rPr>
          <w:rStyle w:val="25"/>
          <w:b/>
          <w:szCs w:val="24"/>
        </w:rPr>
        <w:t xml:space="preserve">Форма решения </w:t>
      </w:r>
      <w:bookmarkStart w:id="126" w:name="_Toc91253271_Копия_1"/>
      <w:r w:rsidRPr="00A53B04">
        <w:rPr>
          <w:rStyle w:val="25"/>
          <w:b/>
          <w:szCs w:val="24"/>
        </w:rPr>
        <w:t xml:space="preserve">об </w:t>
      </w:r>
      <w:bookmarkEnd w:id="126"/>
      <w:r w:rsidRPr="00A53B04">
        <w:rPr>
          <w:rStyle w:val="25"/>
          <w:b/>
          <w:szCs w:val="24"/>
        </w:rPr>
        <w:t>отказе в приеме документов,</w:t>
      </w:r>
      <w:r>
        <w:rPr>
          <w:szCs w:val="24"/>
        </w:rPr>
        <w:t xml:space="preserve"> </w:t>
      </w:r>
      <w:r w:rsidRPr="00A53B04">
        <w:rPr>
          <w:rStyle w:val="25"/>
          <w:b/>
          <w:szCs w:val="24"/>
        </w:rPr>
        <w:t>необходимых для предоставления муниципальной услуги «Выдача разрешения на вступление в брак лицам, достигшим возраста шестнадцати лет»</w:t>
      </w:r>
    </w:p>
    <w:p w:rsidR="00A53B04" w:rsidRPr="00C70539" w:rsidRDefault="00A53B04" w:rsidP="00A53B04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B04" w:rsidRPr="00C70539" w:rsidRDefault="00A53B04" w:rsidP="00A53B04">
      <w:pPr>
        <w:autoSpaceDE w:val="0"/>
        <w:autoSpaceDN w:val="0"/>
        <w:adjustRightInd w:val="0"/>
        <w:spacing w:after="0" w:line="276" w:lineRule="auto"/>
        <w:ind w:firstLine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Кому: ____________________________ </w:t>
      </w:r>
    </w:p>
    <w:p w:rsidR="00A53B04" w:rsidRPr="00C70539" w:rsidRDefault="00A53B04" w:rsidP="00A53B04">
      <w:pPr>
        <w:autoSpaceDE w:val="0"/>
        <w:autoSpaceDN w:val="0"/>
        <w:adjustRightInd w:val="0"/>
        <w:spacing w:after="0" w:line="276" w:lineRule="auto"/>
        <w:ind w:firstLine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(ФИО (последнее при наличии) </w:t>
      </w:r>
    </w:p>
    <w:p w:rsidR="00A53B04" w:rsidRPr="00C70539" w:rsidRDefault="00A53B04" w:rsidP="00A53B04">
      <w:pPr>
        <w:autoSpaceDE w:val="0"/>
        <w:autoSpaceDN w:val="0"/>
        <w:adjustRightInd w:val="0"/>
        <w:spacing w:after="0" w:line="276" w:lineRule="auto"/>
        <w:ind w:firstLine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физического лица </w:t>
      </w:r>
    </w:p>
    <w:tbl>
      <w:tblPr>
        <w:tblW w:w="9555" w:type="dxa"/>
        <w:tblInd w:w="-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14"/>
        <w:gridCol w:w="3106"/>
        <w:gridCol w:w="2835"/>
      </w:tblGrid>
      <w:tr w:rsidR="00A53B04" w:rsidRPr="00C70539" w:rsidTr="00B114EB">
        <w:tc>
          <w:tcPr>
            <w:tcW w:w="9555" w:type="dxa"/>
            <w:gridSpan w:val="3"/>
          </w:tcPr>
          <w:p w:rsidR="00A53B04" w:rsidRPr="00C70539" w:rsidRDefault="00A53B04" w:rsidP="00F21DDC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A53B04" w:rsidRPr="00A53B04" w:rsidRDefault="00A53B04" w:rsidP="00A53B04">
            <w:pPr>
              <w:pStyle w:val="af8"/>
              <w:rPr>
                <w:szCs w:val="24"/>
              </w:rPr>
            </w:pPr>
            <w:r w:rsidRPr="00A53B04">
              <w:rPr>
                <w:b w:val="0"/>
                <w:szCs w:val="24"/>
              </w:rPr>
              <w:t>Решение об отказе в приеме документов,</w:t>
            </w:r>
            <w:r>
              <w:rPr>
                <w:b w:val="0"/>
                <w:szCs w:val="24"/>
              </w:rPr>
              <w:t xml:space="preserve"> </w:t>
            </w:r>
            <w:r w:rsidRPr="00A53B04">
              <w:rPr>
                <w:b w:val="0"/>
                <w:szCs w:val="24"/>
              </w:rPr>
              <w:t xml:space="preserve">необходимых для предоставления муниципальной услуги </w:t>
            </w:r>
            <w:r w:rsidRPr="00A53B04">
              <w:rPr>
                <w:rStyle w:val="25"/>
                <w:bCs/>
                <w:szCs w:val="24"/>
              </w:rPr>
              <w:t>«Выдача разрешения на вступление в брак лицам, достигшим возраста шестнадцати лет»</w:t>
            </w:r>
          </w:p>
          <w:p w:rsidR="00A53B04" w:rsidRPr="00F21DDC" w:rsidRDefault="00A53B04" w:rsidP="00F21DDC">
            <w:pPr>
              <w:pStyle w:val="af8"/>
              <w:ind w:firstLine="709"/>
              <w:jc w:val="both"/>
              <w:rPr>
                <w:szCs w:val="24"/>
              </w:rPr>
            </w:pPr>
            <w:r w:rsidRPr="00A53B04">
              <w:rPr>
                <w:rStyle w:val="25"/>
                <w:bCs/>
                <w:szCs w:val="24"/>
              </w:rPr>
              <w:t xml:space="preserve">В соответствии с ____ </w:t>
            </w:r>
            <w:r w:rsidRPr="00A53B04">
              <w:rPr>
                <w:rStyle w:val="25"/>
                <w:bCs/>
                <w:i/>
                <w:iCs/>
                <w:szCs w:val="24"/>
              </w:rPr>
              <w:t xml:space="preserve">(указать наименование и состав реквизитов нормативного правового акта Российской Федерации, Московской области, в том числе </w:t>
            </w:r>
            <w:r w:rsidRPr="00A53B04">
              <w:rPr>
                <w:rStyle w:val="25"/>
                <w:bCs/>
                <w:i/>
                <w:iCs/>
                <w:kern w:val="2"/>
                <w:szCs w:val="24"/>
              </w:rPr>
              <w:t>административного регламента</w:t>
            </w:r>
            <w:r w:rsidRPr="00A53B04">
              <w:rPr>
                <w:rStyle w:val="25"/>
                <w:bCs/>
                <w:i/>
                <w:iCs/>
                <w:szCs w:val="24"/>
              </w:rPr>
              <w:t xml:space="preserve"> (далее – </w:t>
            </w:r>
            <w:r w:rsidRPr="00A53B04">
              <w:rPr>
                <w:rStyle w:val="25"/>
                <w:bCs/>
                <w:i/>
                <w:iCs/>
                <w:kern w:val="2"/>
                <w:szCs w:val="24"/>
              </w:rPr>
              <w:t>Регламент</w:t>
            </w:r>
            <w:r w:rsidRPr="00A53B04">
              <w:rPr>
                <w:rStyle w:val="25"/>
                <w:bCs/>
                <w:i/>
                <w:iCs/>
                <w:szCs w:val="24"/>
              </w:rPr>
              <w:t xml:space="preserve">) на основании которого принято данное решение) </w:t>
            </w:r>
            <w:r w:rsidR="00132BBC">
              <w:rPr>
                <w:rStyle w:val="25"/>
                <w:szCs w:val="24"/>
              </w:rPr>
              <w:t>Управление</w:t>
            </w:r>
            <w:r w:rsidRPr="00A53B04">
              <w:rPr>
                <w:rStyle w:val="25"/>
                <w:szCs w:val="24"/>
              </w:rPr>
              <w:t xml:space="preserve"> _____ (</w:t>
            </w:r>
            <w:r w:rsidRPr="00A53B04">
              <w:rPr>
                <w:rStyle w:val="25"/>
                <w:i/>
                <w:szCs w:val="24"/>
              </w:rPr>
              <w:t>указать полное наименование</w:t>
            </w:r>
            <w:r w:rsidRPr="00A53B04">
              <w:rPr>
                <w:rStyle w:val="25"/>
                <w:szCs w:val="24"/>
              </w:rPr>
              <w:t>)</w:t>
            </w:r>
            <w:r w:rsidRPr="00A53B04">
              <w:rPr>
                <w:rStyle w:val="25"/>
                <w:bCs/>
                <w:szCs w:val="24"/>
              </w:rPr>
              <w:t xml:space="preserve">  </w:t>
            </w:r>
            <w:r w:rsidRPr="00A53B04">
              <w:rPr>
                <w:rStyle w:val="25"/>
                <w:szCs w:val="24"/>
              </w:rPr>
              <w:t xml:space="preserve">(далее – </w:t>
            </w:r>
            <w:r w:rsidR="00132BBC">
              <w:rPr>
                <w:rStyle w:val="25"/>
                <w:szCs w:val="24"/>
              </w:rPr>
              <w:t>Управление</w:t>
            </w:r>
            <w:r w:rsidRPr="00A53B04">
              <w:rPr>
                <w:rStyle w:val="25"/>
                <w:szCs w:val="24"/>
              </w:rPr>
              <w:t>)</w:t>
            </w:r>
            <w:r w:rsidRPr="00A53B04">
              <w:rPr>
                <w:rStyle w:val="25"/>
                <w:bCs/>
                <w:szCs w:val="24"/>
              </w:rPr>
              <w:t xml:space="preserve"> рассмотрела запрос о предоставлении муниципальной услуги «Выдача разрешения на вступление в брак лицам, достигшим возраста шестнадцати лет» № ______ </w:t>
            </w:r>
            <w:r w:rsidRPr="00A53B04">
              <w:rPr>
                <w:rStyle w:val="25"/>
                <w:bCs/>
                <w:i/>
                <w:iCs/>
                <w:szCs w:val="24"/>
              </w:rPr>
              <w:t>(указать регистрационный номер запроса)</w:t>
            </w:r>
            <w:r w:rsidRPr="00A53B04">
              <w:rPr>
                <w:rStyle w:val="25"/>
                <w:bCs/>
                <w:szCs w:val="24"/>
              </w:rPr>
              <w:t xml:space="preserve"> (далее соответственно</w:t>
            </w:r>
            <w:r w:rsidRPr="00A53B04">
              <w:rPr>
                <w:rStyle w:val="25"/>
                <w:bCs/>
                <w:kern w:val="2"/>
                <w:szCs w:val="24"/>
              </w:rPr>
              <w:t xml:space="preserve"> – </w:t>
            </w:r>
            <w:r w:rsidRPr="00A53B04">
              <w:rPr>
                <w:rStyle w:val="25"/>
                <w:bCs/>
                <w:szCs w:val="24"/>
              </w:rPr>
              <w:t>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      </w:r>
          </w:p>
        </w:tc>
      </w:tr>
      <w:tr w:rsidR="00A53B04" w:rsidRPr="00C70539" w:rsidTr="00B114EB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04" w:rsidRPr="00C70539" w:rsidRDefault="00A53B04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Ссылка на соответствующий подпункт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подраздела 19</w:t>
            </w: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егламента, в котором содержится основание </w:t>
            </w: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для отказа в приеме документов, необходимых для предоставления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04" w:rsidRPr="00C70539" w:rsidRDefault="00A53B04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основания для отказа в приеме документов, необходимых для предоставления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04" w:rsidRPr="00C70539" w:rsidRDefault="00A53B04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Разъяснение причины принятия решения об отказе в приеме документов, необходимых для предоставления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C70539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</w:tr>
      <w:tr w:rsidR="00A53B04" w:rsidRPr="00C70539" w:rsidTr="00B114EB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04" w:rsidRPr="00C70539" w:rsidRDefault="00A53B04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04" w:rsidRPr="00C70539" w:rsidRDefault="00A53B04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04" w:rsidRPr="00C70539" w:rsidRDefault="00A53B04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53B04" w:rsidRPr="00C70539" w:rsidRDefault="00A53B04" w:rsidP="00A53B04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40"/>
      </w:tblGrid>
      <w:tr w:rsidR="00A53B04" w:rsidRPr="00C70539" w:rsidTr="00B114EB">
        <w:tc>
          <w:tcPr>
            <w:tcW w:w="9440" w:type="dxa"/>
            <w:hideMark/>
          </w:tcPr>
          <w:p w:rsidR="00A53B04" w:rsidRPr="00C70539" w:rsidRDefault="00A53B04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 информируем:___________________________________________________</w:t>
            </w:r>
          </w:p>
          <w:p w:rsidR="00A53B04" w:rsidRPr="00C70539" w:rsidRDefault="00A53B04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(указывается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наличии)</w:t>
            </w:r>
          </w:p>
        </w:tc>
      </w:tr>
      <w:tr w:rsidR="00F21DDC" w:rsidRPr="00C70539" w:rsidTr="00B114EB">
        <w:tc>
          <w:tcPr>
            <w:tcW w:w="9440" w:type="dxa"/>
          </w:tcPr>
          <w:p w:rsidR="00F21DDC" w:rsidRPr="00C70539" w:rsidRDefault="00F21DDC" w:rsidP="00B114E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53B04" w:rsidRPr="00C70539" w:rsidRDefault="00A53B04" w:rsidP="00A53B0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0539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         _____________________________</w:t>
      </w:r>
    </w:p>
    <w:p w:rsidR="00A53B04" w:rsidRPr="00C70539" w:rsidRDefault="00A53B04" w:rsidP="00A53B04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(уполномоченное должностное лицо </w:t>
      </w:r>
      <w:r w:rsidR="00132BBC">
        <w:rPr>
          <w:rFonts w:ascii="Times New Roman" w:eastAsia="Calibri" w:hAnsi="Times New Roman" w:cs="Times New Roman"/>
          <w:sz w:val="20"/>
          <w:szCs w:val="20"/>
          <w:lang w:eastAsia="ru-RU"/>
        </w:rPr>
        <w:t>Управления</w:t>
      </w:r>
      <w:r w:rsidRPr="00C7053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подпись, фамилия, инициалы)</w:t>
      </w:r>
      <w:r w:rsidRPr="00C70539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</w:p>
    <w:p w:rsidR="00A53B04" w:rsidRPr="00C70539" w:rsidRDefault="00A53B04" w:rsidP="00A53B04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7102B1" w:rsidRPr="00F21DDC" w:rsidRDefault="00A53B04" w:rsidP="00F21DDC">
      <w:pPr>
        <w:spacing w:after="0" w:line="276" w:lineRule="auto"/>
        <w:ind w:left="7080"/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ectPr w:rsidR="007102B1" w:rsidRPr="00F21DD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 w:rsidRPr="00C705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«__» _____ 202__</w:t>
      </w:r>
      <w:bookmarkEnd w:id="55"/>
    </w:p>
    <w:p w:rsidR="0010203A" w:rsidRPr="00CD60BB" w:rsidRDefault="0010203A" w:rsidP="0010203A">
      <w:pPr>
        <w:sectPr w:rsidR="0010203A" w:rsidRPr="00CD60BB" w:rsidSect="0010203A"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bookmarkStart w:id="127" w:name="Par48"/>
      <w:bookmarkStart w:id="128" w:name="Par53"/>
      <w:bookmarkStart w:id="129" w:name="Par104"/>
      <w:bookmarkEnd w:id="127"/>
      <w:bookmarkEnd w:id="128"/>
      <w:bookmarkEnd w:id="129"/>
    </w:p>
    <w:p w:rsidR="00666315" w:rsidRPr="00CD60BB" w:rsidRDefault="00666315" w:rsidP="0010203A">
      <w:pPr>
        <w:sectPr w:rsidR="00666315" w:rsidRPr="00CD60BB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F21DDC" w:rsidRDefault="00F21DDC" w:rsidP="00D53CCA">
      <w:bookmarkStart w:id="130" w:name="Par178"/>
      <w:bookmarkEnd w:id="130"/>
    </w:p>
    <w:p w:rsidR="00F21DDC" w:rsidRPr="00C70539" w:rsidRDefault="00F21DDC" w:rsidP="00F21D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tab/>
      </w: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F21DDC" w:rsidRPr="00C70539" w:rsidRDefault="00F21DDC" w:rsidP="00F21DDC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лет»</w:t>
      </w:r>
    </w:p>
    <w:p w:rsidR="00F21DDC" w:rsidRPr="00C70539" w:rsidRDefault="00F21DDC" w:rsidP="00F21DDC">
      <w:pPr>
        <w:widowControl w:val="0"/>
        <w:autoSpaceDE w:val="0"/>
        <w:autoSpaceDN w:val="0"/>
        <w:adjustRightInd w:val="0"/>
        <w:spacing w:after="0" w:line="276" w:lineRule="auto"/>
        <w:ind w:left="4536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DDC" w:rsidRPr="00C70539" w:rsidRDefault="00F21DDC" w:rsidP="00F21DDC">
      <w:pPr>
        <w:widowControl w:val="0"/>
        <w:autoSpaceDE w:val="0"/>
        <w:autoSpaceDN w:val="0"/>
        <w:adjustRightInd w:val="0"/>
        <w:spacing w:after="0" w:line="276" w:lineRule="auto"/>
        <w:ind w:left="4536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1" w:name="_Toc124946515"/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запроса</w:t>
      </w:r>
      <w:bookmarkEnd w:id="131"/>
    </w:p>
    <w:p w:rsidR="00F21DDC" w:rsidRPr="00C70539" w:rsidRDefault="00F21DDC" w:rsidP="00F21DDC">
      <w:pPr>
        <w:widowControl w:val="0"/>
        <w:autoSpaceDE w:val="0"/>
        <w:autoSpaceDN w:val="0"/>
        <w:adjustRightInd w:val="0"/>
        <w:spacing w:after="0" w:line="276" w:lineRule="auto"/>
        <w:ind w:left="4536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DDC" w:rsidRPr="00C70539" w:rsidRDefault="00F21DDC" w:rsidP="00F21DDC">
      <w:pPr>
        <w:autoSpaceDE w:val="0"/>
        <w:spacing w:after="0" w:line="276" w:lineRule="auto"/>
        <w:ind w:left="4536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 xml:space="preserve">В ______________________________________               </w:t>
      </w:r>
      <w:r w:rsidRPr="00C7053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(указать полное наименование Администрации)</w:t>
      </w:r>
    </w:p>
    <w:p w:rsidR="00F21DDC" w:rsidRPr="00C70539" w:rsidRDefault="00F21DDC" w:rsidP="00F21DDC">
      <w:pPr>
        <w:suppressAutoHyphens/>
        <w:spacing w:after="0" w:line="276" w:lineRule="auto"/>
        <w:ind w:left="453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 xml:space="preserve">от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 </w:t>
      </w:r>
      <w:r w:rsidRPr="00C7053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(указать ФИО (последнее при наличии)</w:t>
      </w:r>
    </w:p>
    <w:p w:rsidR="00F21DDC" w:rsidRPr="00C70539" w:rsidRDefault="00F21DDC" w:rsidP="00F21DDC">
      <w:pPr>
        <w:suppressAutoHyphens/>
        <w:spacing w:after="0" w:line="276" w:lineRule="auto"/>
        <w:ind w:left="4536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 xml:space="preserve">________________________________________ </w:t>
      </w:r>
      <w:r w:rsidRPr="00C7053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(указать реквизиты документа, удостоверяющего личность заявителя)</w:t>
      </w:r>
    </w:p>
    <w:p w:rsidR="00F21DDC" w:rsidRPr="00C70539" w:rsidRDefault="00F21DDC" w:rsidP="00F21DDC">
      <w:pPr>
        <w:suppressAutoHyphens/>
        <w:spacing w:after="0" w:line="276" w:lineRule="auto"/>
        <w:ind w:left="4536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________________________________________</w:t>
      </w:r>
      <w:r w:rsidRPr="00C7053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(указать почтовый адрес (при необходимости), адрес</w:t>
      </w:r>
    </w:p>
    <w:p w:rsidR="00F21DDC" w:rsidRPr="00C70539" w:rsidRDefault="00F21DDC" w:rsidP="00F21DDC">
      <w:pPr>
        <w:suppressAutoHyphens/>
        <w:spacing w:after="0" w:line="276" w:lineRule="auto"/>
        <w:ind w:left="4536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электронной почты и контактный телефон)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6"/>
        <w:gridCol w:w="1832"/>
        <w:gridCol w:w="3132"/>
      </w:tblGrid>
      <w:tr w:rsidR="00F21DDC" w:rsidRPr="00C70539" w:rsidTr="006515F5">
        <w:trPr>
          <w:trHeight w:val="664"/>
        </w:trPr>
        <w:tc>
          <w:tcPr>
            <w:tcW w:w="9560" w:type="dxa"/>
            <w:gridSpan w:val="3"/>
          </w:tcPr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Запрос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предоставлении муниципальной услуги «Выдача разрешения на вступление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брак лицам, достигшим возраста шестнадцати лет»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6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Прошу предоставить муниципальную услугу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«Выдача разрешения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вступление в брак лицам, достигшим возраста шестнадцати лет»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en-US"/>
              </w:rPr>
              <w:t xml:space="preserve">для получения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разрешения на вступление в брак до достижения возраста восемнадцати лет.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лицах, вступающих в брак: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заявителя: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ФИО (последнее при наличии): ___________________________________________________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рождения: ________________________________________________________________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регистрации по месту жительства: __________________________________________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серия __________ номер ______________ дата выдачи 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Кем выдан ____________________________________________________________________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 _______________________________________________________________________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лица, желающего вступить в брак с заявителем: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ФИО (последнее при наличии): ___________________________________________________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 _________________________________________________________________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регистрации по месту жительства: __________________________________________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серия ___________ номер ________ дата выдачи 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Кем выдан ____________________________________________________________________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 _______________________________________________________________________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Осуществить государственную регистрацию брака планируется на территории Московской области? Да/нет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 запросу прилагаю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1)__________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2)__________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1DDC" w:rsidRPr="00C70539" w:rsidTr="006515F5">
        <w:tc>
          <w:tcPr>
            <w:tcW w:w="4596" w:type="dxa"/>
            <w:hideMark/>
          </w:tcPr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Заявитель </w:t>
            </w:r>
          </w:p>
        </w:tc>
        <w:tc>
          <w:tcPr>
            <w:tcW w:w="1832" w:type="dxa"/>
            <w:hideMark/>
          </w:tcPr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32" w:type="dxa"/>
            <w:hideMark/>
          </w:tcPr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Расшифровка</w:t>
            </w:r>
          </w:p>
        </w:tc>
      </w:tr>
      <w:tr w:rsidR="00F21DDC" w:rsidRPr="00C70539" w:rsidTr="006515F5">
        <w:tc>
          <w:tcPr>
            <w:tcW w:w="4596" w:type="dxa"/>
            <w:hideMark/>
          </w:tcPr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Лицо, желающее вступить в брак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заявителем</w:t>
            </w:r>
          </w:p>
        </w:tc>
        <w:tc>
          <w:tcPr>
            <w:tcW w:w="1832" w:type="dxa"/>
            <w:hideMark/>
          </w:tcPr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32" w:type="dxa"/>
            <w:hideMark/>
          </w:tcPr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Расшифровка</w:t>
            </w:r>
          </w:p>
        </w:tc>
      </w:tr>
      <w:tr w:rsidR="00F21DDC" w:rsidRPr="00C70539" w:rsidTr="006515F5">
        <w:trPr>
          <w:trHeight w:val="535"/>
        </w:trPr>
        <w:tc>
          <w:tcPr>
            <w:tcW w:w="9560" w:type="dxa"/>
            <w:gridSpan w:val="3"/>
            <w:hideMark/>
          </w:tcPr>
          <w:p w:rsidR="00F21DDC" w:rsidRPr="00C70539" w:rsidRDefault="00F21DDC" w:rsidP="006515F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«___» __________ 20___</w:t>
            </w:r>
          </w:p>
        </w:tc>
      </w:tr>
    </w:tbl>
    <w:p w:rsidR="00F21DDC" w:rsidRPr="00C70539" w:rsidRDefault="00F21DDC" w:rsidP="00F21DD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21DDC" w:rsidRPr="00C70539" w:rsidSect="00F21DDC">
          <w:headerReference w:type="default" r:id="rId11"/>
          <w:type w:val="continuous"/>
          <w:pgSz w:w="11906" w:h="16838"/>
          <w:pgMar w:top="709" w:right="851" w:bottom="1134" w:left="1701" w:header="709" w:footer="709" w:gutter="0"/>
          <w:cols w:space="720"/>
        </w:sectPr>
      </w:pPr>
    </w:p>
    <w:p w:rsidR="00F21DDC" w:rsidRDefault="00F21DDC" w:rsidP="00F21DDC">
      <w:pPr>
        <w:tabs>
          <w:tab w:val="left" w:pos="1408"/>
        </w:tabs>
      </w:pPr>
    </w:p>
    <w:p w:rsidR="00D53CCA" w:rsidRPr="00F21DDC" w:rsidRDefault="00F21DDC" w:rsidP="00F21DDC">
      <w:pPr>
        <w:tabs>
          <w:tab w:val="left" w:pos="1408"/>
        </w:tabs>
        <w:sectPr w:rsidR="00D53CCA" w:rsidRPr="00F21DD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>
        <w:tab/>
      </w: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32" w:name="Par401"/>
      <w:bookmarkStart w:id="133" w:name="Par427"/>
      <w:bookmarkStart w:id="134" w:name="Par645"/>
      <w:bookmarkStart w:id="135" w:name="_Toc91253284"/>
      <w:bookmarkEnd w:id="0"/>
      <w:bookmarkEnd w:id="1"/>
      <w:bookmarkEnd w:id="2"/>
      <w:bookmarkEnd w:id="132"/>
      <w:bookmarkEnd w:id="133"/>
      <w:bookmarkEnd w:id="134"/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5</w:t>
      </w:r>
    </w:p>
    <w:p w:rsidR="00C70539" w:rsidRPr="00C70539" w:rsidRDefault="00C70539" w:rsidP="00C70539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предоставления </w:t>
      </w:r>
    </w:p>
    <w:p w:rsidR="00C70539" w:rsidRPr="00C70539" w:rsidRDefault="00C70539" w:rsidP="00C70539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муниципальной услуги «Выдача разрешения на вступление </w:t>
      </w:r>
    </w:p>
    <w:p w:rsidR="00C70539" w:rsidRPr="00C70539" w:rsidRDefault="00C70539" w:rsidP="00C70539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в брак лицам, достигшим возраста шестнадцати лет»</w:t>
      </w:r>
    </w:p>
    <w:p w:rsidR="00C70539" w:rsidRPr="00C70539" w:rsidRDefault="00C70539" w:rsidP="00C70539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70539" w:rsidRPr="00C70539" w:rsidRDefault="00C70539" w:rsidP="00C70539">
      <w:pPr>
        <w:suppressAutoHyphens/>
        <w:spacing w:after="0" w:line="276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bookmarkStart w:id="136" w:name="_Toc124946517"/>
      <w:bookmarkStart w:id="137" w:name="_Toc122710938"/>
      <w:bookmarkStart w:id="138" w:name="_Toc122710620"/>
      <w:bookmarkStart w:id="139" w:name="_Toc122710265"/>
      <w:r w:rsidRPr="00C70539">
        <w:rPr>
          <w:rFonts w:ascii="Times New Roman" w:eastAsia="Calibri" w:hAnsi="Times New Roman" w:cs="Times New Roman"/>
          <w:sz w:val="24"/>
          <w:szCs w:val="24"/>
        </w:rPr>
        <w:t xml:space="preserve">Требования к представлению документов (категорий документов), </w:t>
      </w:r>
      <w:r w:rsidRPr="00C70539">
        <w:rPr>
          <w:rFonts w:ascii="Times New Roman" w:eastAsia="Calibri" w:hAnsi="Times New Roman" w:cs="Times New Roman"/>
          <w:sz w:val="24"/>
          <w:szCs w:val="24"/>
        </w:rPr>
        <w:br/>
        <w:t>необходимых для предоставления муниципальной услуги</w:t>
      </w:r>
      <w:bookmarkEnd w:id="135"/>
      <w:bookmarkEnd w:id="136"/>
      <w:bookmarkEnd w:id="137"/>
      <w:bookmarkEnd w:id="138"/>
      <w:bookmarkEnd w:id="139"/>
    </w:p>
    <w:p w:rsidR="00C70539" w:rsidRPr="00C70539" w:rsidRDefault="00C70539" w:rsidP="00C70539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7"/>
        <w:gridCol w:w="2533"/>
        <w:gridCol w:w="2575"/>
        <w:gridCol w:w="2753"/>
        <w:gridCol w:w="2414"/>
        <w:gridCol w:w="2456"/>
      </w:tblGrid>
      <w:tr w:rsidR="00C70539" w:rsidRPr="00C70539" w:rsidTr="00DD08B7">
        <w:trPr>
          <w:trHeight w:val="230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Calibri" w:hAnsi="Times New Roman" w:cs="Times New Roman"/>
              </w:rPr>
              <w:t xml:space="preserve">Категория </w:t>
            </w:r>
            <w:r w:rsidRPr="00C70539">
              <w:rPr>
                <w:rFonts w:ascii="Times New Roman" w:eastAsia="Calibri" w:hAnsi="Times New Roman" w:cs="Times New Roman"/>
              </w:rPr>
              <w:br/>
              <w:t>документа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Calibri" w:hAnsi="Times New Roman" w:cs="Times New Roman"/>
              </w:rPr>
              <w:t>Наименование документа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Calibri" w:hAnsi="Times New Roman" w:cs="Times New Roman"/>
              </w:rPr>
              <w:t xml:space="preserve">При подаче </w:t>
            </w:r>
            <w:r w:rsidRPr="00C70539">
              <w:rPr>
                <w:rFonts w:ascii="Times New Roman" w:eastAsia="Calibri" w:hAnsi="Times New Roman" w:cs="Times New Roman"/>
              </w:rPr>
              <w:br/>
              <w:t xml:space="preserve">в </w:t>
            </w:r>
            <w:r w:rsidR="00B47A96">
              <w:rPr>
                <w:rFonts w:ascii="Times New Roman" w:eastAsia="Calibri" w:hAnsi="Times New Roman" w:cs="Times New Roman"/>
              </w:rPr>
              <w:t>Управление</w:t>
            </w:r>
          </w:p>
        </w:tc>
        <w:tc>
          <w:tcPr>
            <w:tcW w:w="5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Calibri" w:hAnsi="Times New Roman" w:cs="Times New Roman"/>
              </w:rPr>
              <w:t xml:space="preserve">При электронной подаче </w:t>
            </w:r>
          </w:p>
          <w:p w:rsidR="00C70539" w:rsidRPr="00C70539" w:rsidRDefault="00C70539" w:rsidP="00C7053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Calibri" w:hAnsi="Times New Roman" w:cs="Times New Roman"/>
              </w:rPr>
              <w:t>посредством РПГУ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Calibri" w:hAnsi="Times New Roman" w:cs="Times New Roman"/>
              </w:rPr>
              <w:t>При подаче способами, предусмотренными Федеральным</w:t>
            </w:r>
            <w:r w:rsidRPr="00C70539">
              <w:rPr>
                <w:rFonts w:ascii="Times New Roman" w:eastAsia="Calibri" w:hAnsi="Times New Roman" w:cs="Times New Roman"/>
                <w:lang w:eastAsia="ru-RU"/>
              </w:rPr>
              <w:t xml:space="preserve"> законом от 27.07.2010 № 210-ФЗ «Об организации предоставления государственных и муниципальных услуг»</w:t>
            </w:r>
            <w:r w:rsidRPr="00C70539">
              <w:rPr>
                <w:rFonts w:ascii="Times New Roman" w:eastAsia="Calibri" w:hAnsi="Times New Roman" w:cs="Times New Roman"/>
              </w:rPr>
              <w:t xml:space="preserve"> (по электронной почте, почтовым отправлением)</w:t>
            </w:r>
          </w:p>
        </w:tc>
      </w:tr>
      <w:tr w:rsidR="00C70539" w:rsidRPr="00C70539" w:rsidTr="00DD08B7">
        <w:tc>
          <w:tcPr>
            <w:tcW w:w="15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 xml:space="preserve">Документы, необходимые для предоставления муниципальной услуги </w:t>
            </w:r>
            <w:r w:rsidRPr="00C70539">
              <w:rPr>
                <w:rFonts w:ascii="Times New Roman" w:eastAsia="Times New Roman" w:hAnsi="Times New Roman" w:cs="Times New Roman"/>
              </w:rPr>
              <w:br/>
              <w:t>и обязательные для представления заявителем</w:t>
            </w:r>
          </w:p>
        </w:tc>
      </w:tr>
      <w:tr w:rsidR="00C70539" w:rsidRPr="00C70539" w:rsidTr="00DD08B7">
        <w:tc>
          <w:tcPr>
            <w:tcW w:w="4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>Запрос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 xml:space="preserve">Запрос должен быть подписан собственноручной подписью заявителя, лица, желающего вступить в брак </w:t>
            </w:r>
            <w:r w:rsidRPr="00C70539">
              <w:rPr>
                <w:rFonts w:ascii="Times New Roman" w:eastAsia="Times New Roman" w:hAnsi="Times New Roman" w:cs="Times New Roman"/>
              </w:rPr>
              <w:br/>
              <w:t>с заявителем</w:t>
            </w:r>
          </w:p>
        </w:tc>
        <w:tc>
          <w:tcPr>
            <w:tcW w:w="5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>Заполняется интерактивная форма запроса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 xml:space="preserve">Запрос должен быть подписан собственноручной подписью заявителя, лица, желающего вступить в брак </w:t>
            </w:r>
            <w:r w:rsidRPr="00C70539">
              <w:rPr>
                <w:rFonts w:ascii="Times New Roman" w:eastAsia="Times New Roman" w:hAnsi="Times New Roman" w:cs="Times New Roman"/>
              </w:rPr>
              <w:br/>
              <w:t>с заявителем</w:t>
            </w:r>
          </w:p>
        </w:tc>
      </w:tr>
      <w:tr w:rsidR="00C70539" w:rsidRPr="00C70539" w:rsidTr="00DD08B7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>Документ, удостоверяющий личность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Электронный образ документа не предоставляется, </w:t>
            </w:r>
            <w:r w:rsidRPr="00C70539">
              <w:rPr>
                <w:rFonts w:ascii="Times New Roman" w:eastAsia="Calibri" w:hAnsi="Times New Roman" w:cs="Times New Roman"/>
              </w:rPr>
              <w:t xml:space="preserve">заявитель авторизуется на РПГУ посредством подтвержденной учетной записи в федеральной </w:t>
            </w:r>
            <w:r w:rsidRPr="00C70539">
              <w:rPr>
                <w:rFonts w:ascii="Times New Roman" w:eastAsia="Calibri" w:hAnsi="Times New Roman" w:cs="Times New Roman"/>
              </w:rPr>
              <w:lastRenderedPageBreak/>
              <w:t>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color w:val="000000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C70539" w:rsidRPr="00C70539" w:rsidTr="00DD08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>Паспорт гражданина СССР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color w:val="000000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C70539" w:rsidRPr="00C70539" w:rsidTr="00DD08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 xml:space="preserve">Временное удостоверение личности гражданина Российской Федерации 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color w:val="000000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C70539" w:rsidRPr="00C70539" w:rsidTr="00DD08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>Военный билет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color w:val="000000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C70539" w:rsidRPr="00C70539" w:rsidTr="00DD08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color w:val="00000A"/>
              </w:rPr>
      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лица без гражданства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color w:val="000000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C70539" w:rsidRPr="00C70539" w:rsidTr="00DD08B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>Документы, подтверждающие уважительную причину на вступление в брак лицам, достигшим возраста шестнадцати лет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>Справка учреждения системы здравоохранения о наличии беременности;</w:t>
            </w:r>
          </w:p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Calibri" w:hAnsi="Times New Roman" w:cs="Times New Roman"/>
              </w:rPr>
              <w:t>свидетельство о рождении общего ребенка (детей) у лиц, желающих вступить в брак и свидетельство об установлении отцовства в отношении общего ребенка (детей)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color w:val="000000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  <w:tr w:rsidR="00C70539" w:rsidRPr="00C70539" w:rsidTr="00DD08B7">
        <w:tc>
          <w:tcPr>
            <w:tcW w:w="15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Документы, необходимые для предоставления муниципальной услуги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представляемые заявителем по собственной инициативе</w:t>
            </w:r>
          </w:p>
        </w:tc>
      </w:tr>
      <w:tr w:rsidR="00C70539" w:rsidRPr="00C70539" w:rsidTr="00DD08B7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t xml:space="preserve">Документ, подтверждающий место жительства заявителя </w:t>
            </w:r>
            <w:r w:rsidRPr="00C70539">
              <w:rPr>
                <w:rFonts w:ascii="Times New Roman" w:eastAsia="Times New Roman" w:hAnsi="Times New Roman" w:cs="Times New Roman"/>
              </w:rPr>
              <w:br/>
              <w:t>в муниципальном образовании Московской области</w:t>
            </w:r>
          </w:p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</w:rPr>
              <w:lastRenderedPageBreak/>
              <w:t>(в случае, если такие сведения не содержатся в документе, удостоверяющем личность заявителя)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Свидетельство о регистрации по месту жительства, иные документы в соответствии с законодательством Российской Федерации, </w:t>
            </w:r>
            <w:r w:rsidRPr="00C7053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подтверждающие место жительства </w:t>
            </w:r>
            <w:r w:rsidRPr="00C70539">
              <w:rPr>
                <w:rFonts w:ascii="Times New Roman" w:eastAsia="Times New Roman" w:hAnsi="Times New Roman" w:cs="Times New Roman"/>
              </w:rPr>
              <w:t xml:space="preserve">заявителя </w:t>
            </w:r>
            <w:r w:rsidRPr="00C70539">
              <w:rPr>
                <w:rFonts w:ascii="Times New Roman" w:eastAsia="Times New Roman" w:hAnsi="Times New Roman" w:cs="Times New Roman"/>
              </w:rPr>
              <w:br/>
              <w:t>в муниципальном образовании Московской области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B47A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053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Предоставляется оригинал документа для снятия копии документа. Копия заверяется подписью должностного лица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0539">
              <w:rPr>
                <w:rFonts w:ascii="Times New Roman" w:eastAsia="Times New Roman" w:hAnsi="Times New Roman" w:cs="Times New Roman"/>
                <w:color w:val="000000"/>
              </w:rPr>
              <w:t>Предоставляется копия документа, заверенная надлежащим образом/электронный образ документа</w:t>
            </w:r>
          </w:p>
        </w:tc>
      </w:tr>
    </w:tbl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539" w:rsidRPr="00C70539" w:rsidRDefault="00C70539" w:rsidP="00C7053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70539" w:rsidRPr="00C70539" w:rsidSect="00DD08B7">
          <w:headerReference w:type="default" r:id="rId12"/>
          <w:pgSz w:w="16838" w:h="11906" w:orient="landscape"/>
          <w:pgMar w:top="1418" w:right="851" w:bottom="1134" w:left="851" w:header="709" w:footer="709" w:gutter="0"/>
          <w:cols w:space="720"/>
        </w:sect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40" w:name="Par701"/>
      <w:bookmarkEnd w:id="140"/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 w:rsidR="00AA118A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</w:p>
    <w:p w:rsidR="00C70539" w:rsidRPr="00C70539" w:rsidRDefault="00C70539" w:rsidP="00C70539">
      <w:pPr>
        <w:spacing w:after="0" w:line="240" w:lineRule="auto"/>
        <w:ind w:left="368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лет»</w:t>
      </w: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76" w:lineRule="auto"/>
        <w:ind w:left="566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76" w:lineRule="auto"/>
        <w:ind w:left="566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18A" w:rsidRPr="005757D0" w:rsidRDefault="00AA118A" w:rsidP="00AA118A">
      <w:pPr>
        <w:pStyle w:val="a5"/>
        <w:spacing w:line="276" w:lineRule="auto"/>
        <w:jc w:val="center"/>
        <w:outlineLvl w:val="1"/>
        <w:rPr>
          <w:sz w:val="24"/>
          <w:szCs w:val="24"/>
        </w:rPr>
      </w:pPr>
      <w:r w:rsidRPr="005757D0">
        <w:rPr>
          <w:sz w:val="24"/>
          <w:szCs w:val="24"/>
        </w:rPr>
        <w:t>Перечень</w:t>
      </w:r>
      <w:r w:rsidRPr="005757D0">
        <w:rPr>
          <w:sz w:val="24"/>
          <w:szCs w:val="24"/>
        </w:rPr>
        <w:br/>
        <w:t>общих признаков, по которым объединяются</w:t>
      </w:r>
      <w:r w:rsidRPr="005757D0">
        <w:rPr>
          <w:sz w:val="24"/>
          <w:szCs w:val="24"/>
        </w:rPr>
        <w:br/>
        <w:t>категории заявителей, а также комбинации признаков заявителей,</w:t>
      </w:r>
      <w:r w:rsidRPr="005757D0">
        <w:rPr>
          <w:sz w:val="24"/>
          <w:szCs w:val="24"/>
        </w:rPr>
        <w:br/>
        <w:t xml:space="preserve">каждая из которых соответствует одному варианту предоставления муниципальной услуги </w:t>
      </w:r>
      <w:r w:rsidRPr="005757D0">
        <w:rPr>
          <w:sz w:val="24"/>
          <w:szCs w:val="24"/>
          <w:lang w:val="ru-RU"/>
        </w:rPr>
        <w:t>«Выдача разрешения на вступление в брак лицам, достигшим возраста шестнадцати лет»</w:t>
      </w:r>
    </w:p>
    <w:p w:rsidR="00C70539" w:rsidRPr="00C70539" w:rsidRDefault="00C70539" w:rsidP="00C70539">
      <w:pPr>
        <w:suppressAutoHyphen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</w:p>
    <w:p w:rsidR="00C70539" w:rsidRPr="00C70539" w:rsidRDefault="00C70539" w:rsidP="00C70539">
      <w:pPr>
        <w:suppressAutoHyphen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3827"/>
        <w:gridCol w:w="4565"/>
      </w:tblGrid>
      <w:tr w:rsidR="00C70539" w:rsidRPr="005757D0" w:rsidTr="00DD08B7">
        <w:trPr>
          <w:trHeight w:val="621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Общие признаки, по которым объединяются категории заявителей</w:t>
            </w:r>
          </w:p>
        </w:tc>
      </w:tr>
      <w:tr w:rsidR="00C70539" w:rsidRPr="005757D0" w:rsidTr="00DD08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Общие признаки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Категории заявителей</w:t>
            </w:r>
          </w:p>
        </w:tc>
      </w:tr>
      <w:tr w:rsidR="00C70539" w:rsidRPr="005757D0" w:rsidTr="00DD08B7">
        <w:trPr>
          <w:trHeight w:val="1851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Физическое лицо </w:t>
            </w:r>
          </w:p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(гражданин Российской Федерации, иностранный гражданин)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539" w:rsidRPr="005757D0" w:rsidRDefault="00AA118A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hAnsi="Times New Roman"/>
                <w:sz w:val="24"/>
                <w:szCs w:val="24"/>
              </w:rPr>
              <w:t>лица, достигшие возраста шестнадцати лет, имеющие место жительства в муниципальном образовании Московской области</w:t>
            </w:r>
          </w:p>
        </w:tc>
      </w:tr>
      <w:tr w:rsidR="00C70539" w:rsidRPr="005757D0" w:rsidTr="00DD08B7">
        <w:trPr>
          <w:trHeight w:val="701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18A" w:rsidRPr="005757D0" w:rsidRDefault="00AA118A" w:rsidP="00AA118A">
            <w:pPr>
              <w:pStyle w:val="a5"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RPr="005757D0">
              <w:rPr>
                <w:sz w:val="24"/>
                <w:szCs w:val="24"/>
              </w:rPr>
              <w:t>Комбинации признаков заявителей,</w:t>
            </w:r>
            <w:r w:rsidRPr="005757D0">
              <w:rPr>
                <w:sz w:val="24"/>
                <w:szCs w:val="24"/>
              </w:rPr>
              <w:br/>
              <w:t>каждая из которых соответствует одному варианту</w:t>
            </w:r>
            <w:r w:rsidRPr="005757D0">
              <w:rPr>
                <w:sz w:val="24"/>
                <w:szCs w:val="24"/>
              </w:rPr>
              <w:br/>
              <w:t>предоставления муниципальной услуги</w:t>
            </w:r>
          </w:p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</w:p>
        </w:tc>
      </w:tr>
      <w:tr w:rsidR="00C70539" w:rsidRPr="005757D0" w:rsidTr="00DD08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Комбинации признаков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Вариант предоставления муниципальной услуги</w:t>
            </w:r>
          </w:p>
        </w:tc>
      </w:tr>
      <w:tr w:rsidR="00C70539" w:rsidRPr="005757D0" w:rsidTr="00DD08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539" w:rsidRPr="005757D0" w:rsidRDefault="00AA118A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hAnsi="Times New Roman"/>
                <w:color w:val="000000"/>
                <w:sz w:val="24"/>
                <w:szCs w:val="24"/>
              </w:rPr>
              <w:t>физические лица – граждане Российской Федерации:  лица, достигшие возраста шестнадцати лет, имеющие место жительства в муниципальном образовании Московской области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539" w:rsidRPr="005757D0" w:rsidRDefault="00C70539" w:rsidP="00C7053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7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Вариант предоставления муниципальной услуги, указанный в подпункте 17.1.1 пункта 17.1 Административного регламента</w:t>
            </w:r>
          </w:p>
        </w:tc>
      </w:tr>
    </w:tbl>
    <w:p w:rsidR="00C70539" w:rsidRPr="005757D0" w:rsidRDefault="00C70539" w:rsidP="00C705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C70539" w:rsidRPr="005757D0" w:rsidSect="00DD08B7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C70539" w:rsidRPr="005757D0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1" w:name="_Toc124946524"/>
      <w:bookmarkStart w:id="142" w:name="_Toc122710944"/>
      <w:bookmarkStart w:id="143" w:name="_Toc122710626"/>
      <w:bookmarkStart w:id="144" w:name="_Toc91253302"/>
      <w:r w:rsidRPr="005757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8</w:t>
      </w:r>
    </w:p>
    <w:p w:rsidR="00C70539" w:rsidRPr="00C70539" w:rsidRDefault="00C70539" w:rsidP="00C70539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предоставления </w:t>
      </w:r>
    </w:p>
    <w:p w:rsidR="00C70539" w:rsidRPr="00C70539" w:rsidRDefault="00C70539" w:rsidP="00C70539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муниципальной услуги «Выдача разрешения на вступление </w:t>
      </w:r>
    </w:p>
    <w:p w:rsidR="00C70539" w:rsidRPr="00C70539" w:rsidRDefault="00C70539" w:rsidP="00C70539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sz w:val="20"/>
          <w:szCs w:val="20"/>
          <w:lang w:eastAsia="ru-RU"/>
        </w:rPr>
        <w:t>в брак лицам, достигшим возраста шестнадцати лет»</w:t>
      </w:r>
    </w:p>
    <w:p w:rsidR="00C70539" w:rsidRPr="00C70539" w:rsidRDefault="00C70539" w:rsidP="00C70539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  <w:lang w:val="x-none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 xml:space="preserve">Описание административных действий (процедур) 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br/>
        <w:t>в зависимости от варианта предоставления муниципальной услуги</w:t>
      </w:r>
      <w:bookmarkEnd w:id="141"/>
      <w:bookmarkEnd w:id="142"/>
      <w:bookmarkEnd w:id="143"/>
      <w:bookmarkEnd w:id="144"/>
    </w:p>
    <w:p w:rsidR="00C70539" w:rsidRPr="00C70539" w:rsidRDefault="00C70539" w:rsidP="00C7053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5" w:name="_Toc122710945"/>
      <w:bookmarkStart w:id="146" w:name="_Toc122710627"/>
      <w:bookmarkStart w:id="147" w:name="_Toc122710272"/>
      <w:bookmarkStart w:id="148" w:name="_Toc91253303"/>
      <w:r w:rsidRPr="00C7053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Вариант предоставления муниципальной услуги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подпунктом 17.1.1 пункта 17.1 Административного регламента</w:t>
      </w:r>
      <w:bookmarkEnd w:id="145"/>
      <w:bookmarkEnd w:id="146"/>
      <w:bookmarkEnd w:id="147"/>
      <w:bookmarkEnd w:id="148"/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3"/>
        <w:gridCol w:w="3290"/>
        <w:gridCol w:w="2497"/>
        <w:gridCol w:w="2354"/>
        <w:gridCol w:w="4006"/>
      </w:tblGrid>
      <w:tr w:rsidR="00C70539" w:rsidRPr="00C70539" w:rsidTr="00DD08B7"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tabs>
                <w:tab w:val="left" w:pos="10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Прием запроса и документов и (или) информации, </w:t>
            </w:r>
          </w:p>
          <w:p w:rsidR="00C70539" w:rsidRPr="00C70539" w:rsidRDefault="00C70539" w:rsidP="00C70539">
            <w:pPr>
              <w:tabs>
                <w:tab w:val="left" w:pos="103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необходимых для предоставления муниципальной услуги</w:t>
            </w:r>
          </w:p>
        </w:tc>
      </w:tr>
      <w:tr w:rsidR="00C70539" w:rsidRPr="00C70539" w:rsidTr="00DD08B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административного действия (процедуры)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 административного действия (процедуры)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порядку выполнения административных действий (процедур)</w:t>
            </w:r>
          </w:p>
        </w:tc>
      </w:tr>
      <w:tr w:rsidR="00C70539" w:rsidRPr="00C70539" w:rsidTr="00DD08B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РПГУ/</w:t>
            </w:r>
          </w:p>
          <w:p w:rsidR="00C70539" w:rsidRPr="00C70539" w:rsidRDefault="00C70539" w:rsidP="00C705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ВИС/Администрация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 и предварительная проверка запроса и документов и (или) информации, необходимых для предоставления муниципальной услуги, в том числе на предмет наличия основания для отказа в приеме документов, необходимых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для предоставления муниципальной услуги, регистрация запроса или принятие решения об отказе в приеме документов, необходимых для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предоставления муниципальной услуги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(Один) рабочий день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представленных заявителем запроса и документов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(или) информации, необходимых для предоставления муниципальной услуги, требованиям законодательства Российской Федерации, в том числе Административного регламента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Основанием для начала административного действия (процедуры) является поступление от заявителя запроса.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Запрос оформляется в соответствии с приложением 4 к Административному регламенту.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Заявителем по собственной инициативе могут быть представлены документы, указанные в пункте 8.2 Административного регламента.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К запросу прилагаются документы, указанные в пункте 8.1 Административного регламента.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Запрос может быть подан заявителем следующими способами: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- посредством РПГУ;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в Администрацию лично, по электронной почте, почтовым отправлением.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подаче запроса посредством РПГУ заявитель авторизуется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РПГУ посредством подтвержденной учетной записи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ЕСИА.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При авторизации посредством подтвержденной учетной записи ЕСИА запрос считается подписанным простой электронной подписью заявителя.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При подаче запроса в Администрацию лично, по электронной почте, почтовым отправлением должностное лицо, муниципальный служащий, работник Администрации устанавливает соответствие личности заявителя документам, удостоверяющим личность.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лицо, муниципальный служащий, работник Администрации проверяют запрос на предмет наличия оснований для отказа в приеме документов, необходимых для предоставления муниципальной услуги, предусмотренных подразделом 9 Административного регламента.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 наличии таких оснований должностное лицо, муниципальный служащий Администрации формирует решение об отказе в приеме документов, необходимых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для предоставления муниципальной услуги, по форме согласно приложению 6 к Административному регламенту.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Указанное решение подписывается усиленной квалифицированной электронной подписью уполномоченного должностного лица Администрации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не позднее первого рабочего дня, следующего за днем поступления запроса, направляется заявителю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Личный кабинет на РПГУ,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 электронной почте, почтовым отправлением) / выдается заявителю лично в Администрации в срок не позднее 30 минут с момента получения от него документов.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случае, если такие основания отсутствуют, должностное лицо, муниципальный служащий, работник Администрации регистрируют запрос.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Результатом административного действия (процедуры) является регистрация запроса или направление (выдача)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заявителю решения об отказе в приеме документов, необходимых для предоставления муниципальной услуги.</w:t>
            </w:r>
          </w:p>
          <w:p w:rsidR="00C70539" w:rsidRPr="00C70539" w:rsidRDefault="00C70539" w:rsidP="005757D0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административного действия фиксируется на РПГУ, в ВИС</w:t>
            </w:r>
          </w:p>
        </w:tc>
      </w:tr>
      <w:tr w:rsidR="00C70539" w:rsidRPr="00C70539" w:rsidTr="00DD08B7"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Межведомственное информационное взаимодействие</w:t>
            </w:r>
          </w:p>
        </w:tc>
      </w:tr>
      <w:tr w:rsidR="00C70539" w:rsidRPr="00C70539" w:rsidTr="00DD08B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C70539" w:rsidRPr="00C70539" w:rsidTr="00DD08B7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Администрация/ВИС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состава документов и (или) сведений, подлежащих запросу у органов и организаций, направление межведомственного информационного запроса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Тот же рабочий день</w:t>
            </w: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перечне документов, необходимых для предоставления муниципальной услуги, документов, находящихся в распоряжении у органов и организаций</w:t>
            </w:r>
          </w:p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Основанием для начала административного действия (процедуры), а также для направления межведомственного информационного запроса является наличие в перечне документов, необходимых для предоставления муниципальной услуги, документов и (или) сведений, находящихся в распоряжении у органов, организаций.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Межведомственные информационные запросы направляются в Министерство внутренних дел Российской Федерации.</w:t>
            </w:r>
          </w:p>
          <w:p w:rsidR="00C70539" w:rsidRPr="00C70539" w:rsidRDefault="00C70539" w:rsidP="0057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этом в данном запросе указываются фамилия, имя и отчество (при наличии) заявителя, в отношении которого запрашивается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информация о наличии у него регистрации по месту жительства на территории Московской области, наличии у него гражданства Российской Федерации для варианта предоставления государственной услуги, указанного в подпункте 17.1.1 пункта 17.1 Административного регламента.</w:t>
            </w:r>
          </w:p>
          <w:p w:rsidR="00C70539" w:rsidRPr="00C70539" w:rsidRDefault="00C70539" w:rsidP="005757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Результатом административного действия является направление межведомственного информационного запроса.</w:t>
            </w:r>
          </w:p>
          <w:p w:rsidR="00C70539" w:rsidRPr="00C70539" w:rsidRDefault="00C70539" w:rsidP="005757D0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C70539" w:rsidRPr="00C70539" w:rsidTr="00DD08B7"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предоставления результата межведомственного информационного запроса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 рабочих дней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575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поступления ответа на межведомственные информационные запросы.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Результатом административного действия является получение ответа на межведомственный информационный запрос.</w:t>
            </w:r>
          </w:p>
          <w:p w:rsidR="00C70539" w:rsidRPr="00C70539" w:rsidRDefault="00C70539" w:rsidP="005757D0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C70539" w:rsidRPr="00C70539" w:rsidTr="00DD08B7"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Принятие решения о предоставлении</w:t>
            </w:r>
          </w:p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(об отказе в предоставлении) муниципальной услуги</w:t>
            </w:r>
          </w:p>
        </w:tc>
      </w:tr>
      <w:tr w:rsidR="00C70539" w:rsidRPr="00C70539" w:rsidTr="00DD08B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C70539" w:rsidRPr="00C70539" w:rsidTr="00DD08B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Администрация/ВИС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отсутствия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наличия оснований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для отказа в предоставлении муниципальной услуги, подготовка проекта решения о предоставлении (об отказе в предоставлении) муниципальной услуги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6 (Шесть) рабочих дней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или наличие основания для отказа в предоставлении муниципальной услуги в соответствии с законодательством Российской Федерации, в том числе Административным регламентом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лицо, муниципальный служащий, работник Администрации на основании собранного комплекта документов, исходя из критериев предоставления муниципальной услуги, установленных Административным регламентом, определяет возможность предоставления муниципальной услуги и формирует в ВИС проект решения о предоставлении муниципальной услуги по форме согласно приложению 1 к Административному регламенту или об отказе в ее предоставлении по форме согласно приложению 2 к Административному регламенту.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установление наличия или отсутствия оснований для отказа в предоставлении муниципальной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услуги, принятие решения о предоставлении муниципальной услуги или об отказе в ее предоставлении.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фиксируется в виде проекта решения о предоставлении муниципальной услуги или об отказе в ее предоставлении в ВИС</w:t>
            </w:r>
          </w:p>
        </w:tc>
      </w:tr>
      <w:tr w:rsidR="00C70539" w:rsidRPr="00C70539" w:rsidTr="00DD08B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Администрация/ВИС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проекта решения о предоставлении (об отказе в предоставлении) муниципальной услуги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2 (Два) рабочих дня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проекта решения 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Федерации, в том числе Административного регламента, полноты и качества предоставления муниципальной услуги, а также осуществляет контроль сроков предоставления муниципальной услуги, подписывает проект решения о предоставлении муниципальной услуги или об отказе в ее предоставлении, в том числе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 использованием усиленной квалифицированной электронной подписи, и направляет должностному лицу, муниципальному служащему,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работнику Администрации для выдачи (направления) результата предоставления муниципальной услуги заявителю.</w:t>
            </w:r>
          </w:p>
          <w:p w:rsidR="00C70539" w:rsidRPr="00C70539" w:rsidRDefault="00C70539" w:rsidP="005757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о предоставлении (об отказе в предоставлении) муниципальной услуги принимается в срок 10 (Десять) рабочих дней с даты регистрации запроса.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Результатом административного действия является утверждение и подписание, в том числе усиленной квалифицированной электронной подписью, решения о предоставлении муниципальной услуги или отказ в ее предоставлении.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фиксируется в ВИС в виде решения о предоставлении муниципальной услуги или об отказе в ее предоставлении</w:t>
            </w:r>
          </w:p>
        </w:tc>
      </w:tr>
      <w:tr w:rsidR="00C70539" w:rsidRPr="00C70539" w:rsidTr="00DD08B7"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Предоставление результата предоставления</w:t>
            </w:r>
          </w:p>
          <w:p w:rsidR="00C70539" w:rsidRPr="00C70539" w:rsidRDefault="00C70539" w:rsidP="00C70539">
            <w:pPr>
              <w:spacing w:after="0" w:line="276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C70539" w:rsidRPr="00C70539" w:rsidTr="00DD08B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административного действия (процедуры)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 административного действия (процедуры)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C70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C70539" w:rsidRPr="00C70539" w:rsidTr="00DD08B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Администрация/ВИС/РПГУ/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Модуль МФЦ ЕИС ОУ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(направление) результата предоставления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муниципальной услуги заявителю посредством РПГУ</w:t>
            </w:r>
          </w:p>
        </w:tc>
        <w:tc>
          <w:tcPr>
            <w:tcW w:w="2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(Один) рабочий день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решения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Должностное лицо, муниципальный служащий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Администрации, направляет результат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в Личный кабинет на РПГУ.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 уведомляется о получении результата предоставления муниципальной услуги в Личном кабинете на РПГУ в день принятия решения о предоставлении результата муниципальной услуги или об отказе в ее предоставлении.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Заявитель может получить результат предоставления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услуги в любом МФЦ Московской области в виде распечатанного на бумажном носителе экземпляра электронного документа.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этом случае работником МФЦ распечатывается из Модуля МФЦ ЕИС ОУ на бумажном носителе экземпляр электронного документа, который заверяется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подписью уполномоченного работника МФЦ и печатью МФЦ.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случае, если осуществить государственную регистрацию брака планируется на территории другого субъекта Российской Федерации, заявитель вправе получить решение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 предоставлении муниципальной услуги, оформленное на бумажном носителе, подписанное уполномоченным должностным лицом Администрации, заверенное печатью Администрации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(при наличии) в МФЦ, которое расположено по месту его жительства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муниципальном образовании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Московской области.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В этом случае работник МФЦ при выдаче решения о предоставлении муниципальной услуги проверяет документы, удостоверяющие личность заявителя.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Работник МФЦ также может установить личность заявителя, провести его идентификацию, аутентификацию с использованием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системах,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единой системе идентификации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аутентификации и единой информационной системе персональных данных.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установления личности заявителя работник МФЦ выдает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ему решение о предоставлении муниципальной услуги.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 не истребования заявителем решения о предоставлении муниципальной услуги в МФЦ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течение 30 (Тридцати) календарных дней с даты окончания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срока предоставления муниципальной услуги, данное решение возвращается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Администрацию.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МФЦ может по запросу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заявителя (представителя заявителя) обеспечивать доставку результатов предоставления государственных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муниципальных услуг, в том числе за плату.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Результатом административного действия является уведомление заявителя о получении результата предоставления муниципальной услуги, получение результата предоставления муниципальной услуги заявителем.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фиксируется в ВИС, Личном кабинете на РПГУ</w:t>
            </w:r>
          </w:p>
        </w:tc>
      </w:tr>
      <w:tr w:rsidR="00C70539" w:rsidRPr="00C70539" w:rsidTr="00DD08B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C705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Администрация/ВИС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(направление) результата предоставления муниципальной услуги заявителю в Администрации лично, по электронной почте, почтовым отправлением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539" w:rsidRPr="00C70539" w:rsidRDefault="00C70539" w:rsidP="00575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решения 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В Администрации: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 уведомляется по телефону, по электронной почте о готовности к выдаче результата в Администрации, о направлении результата муниципальной услуги почтовым отправлением, по электронной почте в день принятия решения о предоставлении муниципальной услуги.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Должностное лицо, муниципальный служащий, работник Администрации при выдаче результата предоставления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муниципальной услуги проверяет документы, удостоверяющие личность заявителя.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установления личности заявителя должностное лицо, муниципальный служащий, работник Администрации выдает заявителю результат предоставления муниципальной услуги.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лицо, муниципальный служащий, работник Администрации формирует расписку о выдаче результата предоставления муниципальной услуги, распечатывает ее в 1 (Одном) экземпляре, подписывает и передает ее на подпись заявителю (данный экземпляр расписки хранится в Администрации).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Либо должностное лицо, муниципальный служащий, работник Администрации направляет заявителю результат предоставления муниципальной услуги почтовым отправлением, по электронной почте.</w:t>
            </w:r>
          </w:p>
          <w:p w:rsidR="00C70539" w:rsidRPr="00C70539" w:rsidRDefault="00C70539" w:rsidP="005757D0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случае, если осуществить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государственную регистрацию брака планируется на территории другого субъекта Российской Федерации, заявитель вправе получить решение </w:t>
            </w: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 предоставлении муниципальной услуги, оформленное на бумажном носителе, подписанное уполномоченным должностным лицом Администрации, заверенное печатью Администрации (при наличии) в соответствии с подразделом 5 Административного регламента.</w:t>
            </w:r>
          </w:p>
          <w:p w:rsidR="00C70539" w:rsidRPr="00C70539" w:rsidRDefault="00C70539" w:rsidP="009E7C69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3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Результатом административного действия является уведомление заявителя о получении результата предоставления муниципальной услуги, получение результата предоставления муниципальной услуги заявителем. Результат фиксируется в ВИС.</w:t>
            </w:r>
          </w:p>
        </w:tc>
      </w:tr>
    </w:tbl>
    <w:p w:rsidR="00C70539" w:rsidRPr="00C70539" w:rsidRDefault="00C70539" w:rsidP="00C70539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  <w:bookmarkStart w:id="149" w:name="Par750"/>
      <w:bookmarkEnd w:id="149"/>
    </w:p>
    <w:p w:rsidR="00DD08B7" w:rsidRDefault="00DD08B7"/>
    <w:sectPr w:rsidR="00DD08B7" w:rsidSect="00DD08B7"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9A5" w:rsidRDefault="009209A5" w:rsidP="00C70539">
      <w:pPr>
        <w:spacing w:after="0" w:line="240" w:lineRule="auto"/>
      </w:pPr>
      <w:r>
        <w:separator/>
      </w:r>
    </w:p>
  </w:endnote>
  <w:endnote w:type="continuationSeparator" w:id="0">
    <w:p w:rsidR="009209A5" w:rsidRDefault="009209A5" w:rsidP="00C70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9A5" w:rsidRDefault="009209A5" w:rsidP="00C70539">
      <w:pPr>
        <w:spacing w:after="0" w:line="240" w:lineRule="auto"/>
      </w:pPr>
      <w:r>
        <w:separator/>
      </w:r>
    </w:p>
  </w:footnote>
  <w:footnote w:type="continuationSeparator" w:id="0">
    <w:p w:rsidR="009209A5" w:rsidRDefault="009209A5" w:rsidP="00C70539">
      <w:pPr>
        <w:spacing w:after="0" w:line="240" w:lineRule="auto"/>
      </w:pPr>
      <w:r>
        <w:continuationSeparator/>
      </w:r>
    </w:p>
  </w:footnote>
  <w:footnote w:id="1">
    <w:p w:rsidR="00F21DDC" w:rsidRDefault="00F21DDC" w:rsidP="00F21DDC">
      <w:pPr>
        <w:pStyle w:val="a5"/>
        <w:ind w:firstLine="709"/>
        <w:jc w:val="both"/>
      </w:pPr>
      <w:r>
        <w:rPr>
          <w:rStyle w:val="af9"/>
        </w:rPr>
        <w:footnoteRef/>
      </w:r>
      <w:r>
        <w:t xml:space="preserve"> В случае, если осуществить государственную регистрацию брака планируется на территории другого субъекта Российской Федерации, заявитель вправе также получить решение о предоставлении муниципальной услуги, оформленное на бумажном носителе, подписанное уполномоченным должностным лицом Администрации, заверенное печатью Администрации (при наличии) в соответствии с подразделом 5 Административного регламента.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DDC" w:rsidRDefault="00F21DDC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041E8A">
      <w:rPr>
        <w:noProof/>
      </w:rPr>
      <w:t>26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03A" w:rsidRDefault="0010203A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041E8A">
      <w:rPr>
        <w:noProof/>
      </w:rPr>
      <w:t>27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9604BAA6"/>
    <w:name w:val="WWNum23"/>
    <w:lvl w:ilvl="0">
      <w:start w:val="11"/>
      <w:numFmt w:val="decimal"/>
      <w:suff w:val="space"/>
      <w:lvlText w:val="%1."/>
      <w:lvlJc w:val="left"/>
      <w:pPr>
        <w:ind w:left="5464" w:hanging="360"/>
      </w:pPr>
      <w:rPr>
        <w:i w:val="0"/>
        <w:sz w:val="24"/>
        <w:szCs w:val="24"/>
      </w:rPr>
    </w:lvl>
    <w:lvl w:ilvl="1">
      <w:start w:val="4"/>
      <w:numFmt w:val="decimal"/>
      <w:suff w:val="space"/>
      <w:lvlText w:val="%1.%2."/>
      <w:lvlJc w:val="left"/>
      <w:pPr>
        <w:ind w:left="1288" w:hanging="720"/>
      </w:pPr>
      <w:rPr>
        <w:b w:val="0"/>
        <w:i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997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 w15:restartNumberingAfterBreak="0">
    <w:nsid w:val="4C744088"/>
    <w:multiLevelType w:val="multilevel"/>
    <w:tmpl w:val="79F88768"/>
    <w:lvl w:ilvl="0">
      <w:start w:val="1"/>
      <w:numFmt w:val="decimal"/>
      <w:pStyle w:val="2-"/>
      <w:lvlText w:val="%1."/>
      <w:lvlJc w:val="left"/>
      <w:pPr>
        <w:ind w:left="1920" w:hanging="360"/>
      </w:pPr>
      <w:rPr>
        <w:rFonts w:cs="Times New Roman"/>
      </w:rPr>
    </w:lvl>
    <w:lvl w:ilvl="1">
      <w:start w:val="1"/>
      <w:numFmt w:val="decimal"/>
      <w:pStyle w:val="11"/>
      <w:isLgl/>
      <w:lvlText w:val="%1.%2."/>
      <w:lvlJc w:val="left"/>
      <w:pPr>
        <w:ind w:left="1451" w:hanging="600"/>
      </w:pPr>
      <w:rPr>
        <w:rFonts w:cs="Times New Roman"/>
        <w:color w:val="auto"/>
        <w:sz w:val="24"/>
      </w:rPr>
    </w:lvl>
    <w:lvl w:ilvl="2">
      <w:start w:val="1"/>
      <w:numFmt w:val="decimal"/>
      <w:pStyle w:val="2"/>
      <w:isLgl/>
      <w:lvlText w:val="%1.%2.%3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00"/>
        <w:kern w:val="0"/>
        <w:position w:val="0"/>
        <w:sz w:val="24"/>
        <w:szCs w:val="24"/>
        <w:u w:val="none" w:color="000000"/>
        <w:effect w:val="none"/>
        <w:vertAlign w:val="baseline"/>
        <w:specVanish w:val="0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cs="Times New Roman"/>
        <w:sz w:val="22"/>
      </w:rPr>
    </w:lvl>
    <w:lvl w:ilvl="4">
      <w:start w:val="1"/>
      <w:numFmt w:val="decimal"/>
      <w:isLgl/>
      <w:lvlText w:val="%1.%2.%3.%4.%5."/>
      <w:lvlJc w:val="left"/>
      <w:pPr>
        <w:ind w:left="2232" w:hanging="1080"/>
      </w:pPr>
      <w:rPr>
        <w:rFonts w:cs="Times New Roman"/>
        <w:sz w:val="22"/>
      </w:rPr>
    </w:lvl>
    <w:lvl w:ilvl="5">
      <w:start w:val="1"/>
      <w:numFmt w:val="decimal"/>
      <w:isLgl/>
      <w:lvlText w:val="%1.%2.%3.%4.%5.%6."/>
      <w:lvlJc w:val="left"/>
      <w:pPr>
        <w:ind w:left="2232" w:hanging="1080"/>
      </w:pPr>
      <w:rPr>
        <w:rFonts w:cs="Times New Roman"/>
        <w:sz w:val="22"/>
      </w:rPr>
    </w:lvl>
    <w:lvl w:ilvl="6">
      <w:start w:val="1"/>
      <w:numFmt w:val="decimal"/>
      <w:isLgl/>
      <w:lvlText w:val="%1.%2.%3.%4.%5.%6.%7."/>
      <w:lvlJc w:val="left"/>
      <w:pPr>
        <w:ind w:left="2592" w:hanging="1440"/>
      </w:pPr>
      <w:rPr>
        <w:rFonts w:cs="Times New Roman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592" w:hanging="1440"/>
      </w:pPr>
      <w:rPr>
        <w:rFonts w:cs="Times New Roman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952" w:hanging="1800"/>
      </w:pPr>
      <w:rPr>
        <w:rFonts w:cs="Times New Roman"/>
        <w:sz w:val="22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539"/>
    <w:rsid w:val="00026A12"/>
    <w:rsid w:val="00041E8A"/>
    <w:rsid w:val="000637FB"/>
    <w:rsid w:val="00067D24"/>
    <w:rsid w:val="000740BA"/>
    <w:rsid w:val="00075492"/>
    <w:rsid w:val="00077D69"/>
    <w:rsid w:val="000818DB"/>
    <w:rsid w:val="0008414B"/>
    <w:rsid w:val="00091AB5"/>
    <w:rsid w:val="0009756C"/>
    <w:rsid w:val="000C3798"/>
    <w:rsid w:val="000D20F8"/>
    <w:rsid w:val="000D4A84"/>
    <w:rsid w:val="000E1719"/>
    <w:rsid w:val="000E7D2E"/>
    <w:rsid w:val="0010203A"/>
    <w:rsid w:val="001235B4"/>
    <w:rsid w:val="00132BBC"/>
    <w:rsid w:val="00190410"/>
    <w:rsid w:val="00194800"/>
    <w:rsid w:val="001A042E"/>
    <w:rsid w:val="001C1101"/>
    <w:rsid w:val="001C2B25"/>
    <w:rsid w:val="001C674A"/>
    <w:rsid w:val="00203695"/>
    <w:rsid w:val="00220611"/>
    <w:rsid w:val="00223C14"/>
    <w:rsid w:val="00236320"/>
    <w:rsid w:val="002377A5"/>
    <w:rsid w:val="002716CA"/>
    <w:rsid w:val="00281FA1"/>
    <w:rsid w:val="002B54C1"/>
    <w:rsid w:val="002E515C"/>
    <w:rsid w:val="002F6442"/>
    <w:rsid w:val="00302873"/>
    <w:rsid w:val="0032595E"/>
    <w:rsid w:val="00366977"/>
    <w:rsid w:val="00381FB6"/>
    <w:rsid w:val="003A0DF9"/>
    <w:rsid w:val="003C2A9E"/>
    <w:rsid w:val="004034CC"/>
    <w:rsid w:val="00474CCB"/>
    <w:rsid w:val="00484459"/>
    <w:rsid w:val="004A0E4B"/>
    <w:rsid w:val="004A66E7"/>
    <w:rsid w:val="004B5891"/>
    <w:rsid w:val="004B752D"/>
    <w:rsid w:val="004E139F"/>
    <w:rsid w:val="004E7484"/>
    <w:rsid w:val="00511DDF"/>
    <w:rsid w:val="00543596"/>
    <w:rsid w:val="0055441E"/>
    <w:rsid w:val="00572664"/>
    <w:rsid w:val="005742D4"/>
    <w:rsid w:val="005757D0"/>
    <w:rsid w:val="00587908"/>
    <w:rsid w:val="005941F8"/>
    <w:rsid w:val="005B3359"/>
    <w:rsid w:val="005B34B5"/>
    <w:rsid w:val="005F5E76"/>
    <w:rsid w:val="00661C25"/>
    <w:rsid w:val="00666315"/>
    <w:rsid w:val="00682D56"/>
    <w:rsid w:val="006A043F"/>
    <w:rsid w:val="006A565E"/>
    <w:rsid w:val="006E198D"/>
    <w:rsid w:val="007102B1"/>
    <w:rsid w:val="00731E7F"/>
    <w:rsid w:val="00752F28"/>
    <w:rsid w:val="007551D6"/>
    <w:rsid w:val="0077385D"/>
    <w:rsid w:val="007752F5"/>
    <w:rsid w:val="0078651C"/>
    <w:rsid w:val="007B17F4"/>
    <w:rsid w:val="007E1741"/>
    <w:rsid w:val="00805E87"/>
    <w:rsid w:val="00811B3F"/>
    <w:rsid w:val="00845EAD"/>
    <w:rsid w:val="008857B7"/>
    <w:rsid w:val="00892577"/>
    <w:rsid w:val="00903AF1"/>
    <w:rsid w:val="00907FDC"/>
    <w:rsid w:val="009165C1"/>
    <w:rsid w:val="00917A5A"/>
    <w:rsid w:val="009209A5"/>
    <w:rsid w:val="00945ADF"/>
    <w:rsid w:val="009A5BBA"/>
    <w:rsid w:val="009C3919"/>
    <w:rsid w:val="009E1F70"/>
    <w:rsid w:val="009E7C69"/>
    <w:rsid w:val="00A0230F"/>
    <w:rsid w:val="00A042E7"/>
    <w:rsid w:val="00A21876"/>
    <w:rsid w:val="00A22A66"/>
    <w:rsid w:val="00A252CA"/>
    <w:rsid w:val="00A53B04"/>
    <w:rsid w:val="00AA118A"/>
    <w:rsid w:val="00AB4F54"/>
    <w:rsid w:val="00AC5799"/>
    <w:rsid w:val="00AD556A"/>
    <w:rsid w:val="00AE330A"/>
    <w:rsid w:val="00AE53ED"/>
    <w:rsid w:val="00AE6648"/>
    <w:rsid w:val="00B014F0"/>
    <w:rsid w:val="00B223E3"/>
    <w:rsid w:val="00B47A96"/>
    <w:rsid w:val="00B55F1D"/>
    <w:rsid w:val="00B825A5"/>
    <w:rsid w:val="00B96FDB"/>
    <w:rsid w:val="00BA0B03"/>
    <w:rsid w:val="00BB63D7"/>
    <w:rsid w:val="00BC0F3E"/>
    <w:rsid w:val="00BC306F"/>
    <w:rsid w:val="00BD1CB2"/>
    <w:rsid w:val="00C1620E"/>
    <w:rsid w:val="00C1739C"/>
    <w:rsid w:val="00C30A8D"/>
    <w:rsid w:val="00C33283"/>
    <w:rsid w:val="00C42A0F"/>
    <w:rsid w:val="00C44E5C"/>
    <w:rsid w:val="00C5183B"/>
    <w:rsid w:val="00C61C79"/>
    <w:rsid w:val="00C62F19"/>
    <w:rsid w:val="00C70539"/>
    <w:rsid w:val="00C8568E"/>
    <w:rsid w:val="00C964DA"/>
    <w:rsid w:val="00CB44CD"/>
    <w:rsid w:val="00CC53CE"/>
    <w:rsid w:val="00CD5F12"/>
    <w:rsid w:val="00CD6EDB"/>
    <w:rsid w:val="00D00830"/>
    <w:rsid w:val="00D0548A"/>
    <w:rsid w:val="00D53CCA"/>
    <w:rsid w:val="00DC4F4C"/>
    <w:rsid w:val="00DD08B7"/>
    <w:rsid w:val="00DD6D2F"/>
    <w:rsid w:val="00E3605E"/>
    <w:rsid w:val="00E3723E"/>
    <w:rsid w:val="00E46508"/>
    <w:rsid w:val="00E500BA"/>
    <w:rsid w:val="00E74B1E"/>
    <w:rsid w:val="00E817EE"/>
    <w:rsid w:val="00EA175F"/>
    <w:rsid w:val="00EA35D6"/>
    <w:rsid w:val="00EA6442"/>
    <w:rsid w:val="00EC010F"/>
    <w:rsid w:val="00EE1976"/>
    <w:rsid w:val="00F05659"/>
    <w:rsid w:val="00F11751"/>
    <w:rsid w:val="00F1690E"/>
    <w:rsid w:val="00F21DDC"/>
    <w:rsid w:val="00F2496C"/>
    <w:rsid w:val="00F55846"/>
    <w:rsid w:val="00F72BF7"/>
    <w:rsid w:val="00F74C6D"/>
    <w:rsid w:val="00F762E2"/>
    <w:rsid w:val="00FA76FE"/>
    <w:rsid w:val="00FE50E2"/>
    <w:rsid w:val="00FE5DC5"/>
    <w:rsid w:val="00FF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86567-73D2-4630-8937-F161E778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053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C70539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0539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539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1">
    <w:name w:val="Заголовок 2 Знак"/>
    <w:basedOn w:val="a0"/>
    <w:link w:val="20"/>
    <w:uiPriority w:val="9"/>
    <w:semiHidden/>
    <w:rsid w:val="00C70539"/>
    <w:rPr>
      <w:rFonts w:ascii="Cambria" w:eastAsia="Times New Roman" w:hAnsi="Cambria" w:cs="Times New Roman"/>
      <w:b/>
      <w:bCs/>
      <w:color w:val="4F81BD"/>
      <w:sz w:val="26"/>
      <w:szCs w:val="26"/>
      <w:lang w:val="x-none"/>
    </w:rPr>
  </w:style>
  <w:style w:type="character" w:customStyle="1" w:styleId="30">
    <w:name w:val="Заголовок 3 Знак"/>
    <w:basedOn w:val="a0"/>
    <w:link w:val="3"/>
    <w:uiPriority w:val="9"/>
    <w:semiHidden/>
    <w:rsid w:val="00C70539"/>
    <w:rPr>
      <w:rFonts w:ascii="Cambria" w:eastAsia="Times New Roman" w:hAnsi="Cambria" w:cs="Times New Roman"/>
      <w:b/>
      <w:bCs/>
      <w:color w:val="4F81BD"/>
      <w:sz w:val="20"/>
      <w:szCs w:val="20"/>
      <w:lang w:val="x-none"/>
    </w:rPr>
  </w:style>
  <w:style w:type="numbering" w:customStyle="1" w:styleId="12">
    <w:name w:val="Нет списка1"/>
    <w:next w:val="a2"/>
    <w:uiPriority w:val="99"/>
    <w:semiHidden/>
    <w:unhideWhenUsed/>
    <w:rsid w:val="00C70539"/>
  </w:style>
  <w:style w:type="character" w:styleId="a3">
    <w:name w:val="Hyperlink"/>
    <w:uiPriority w:val="99"/>
    <w:semiHidden/>
    <w:unhideWhenUsed/>
    <w:rsid w:val="00C70539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C70539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C70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9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70539"/>
    <w:rPr>
      <w:rFonts w:ascii="Courier New" w:eastAsia="Times New Roman" w:hAnsi="Courier New" w:cs="Times New Roman"/>
      <w:color w:val="000090"/>
      <w:sz w:val="20"/>
      <w:szCs w:val="20"/>
      <w:lang w:val="x-none" w:eastAsia="x-none"/>
    </w:rPr>
  </w:style>
  <w:style w:type="paragraph" w:styleId="13">
    <w:name w:val="toc 1"/>
    <w:basedOn w:val="a"/>
    <w:next w:val="a"/>
    <w:autoRedefine/>
    <w:uiPriority w:val="39"/>
    <w:semiHidden/>
    <w:unhideWhenUsed/>
    <w:rsid w:val="00C70539"/>
    <w:pPr>
      <w:tabs>
        <w:tab w:val="right" w:leader="dot" w:pos="10206"/>
      </w:tabs>
      <w:suppressAutoHyphens/>
      <w:autoSpaceDE w:val="0"/>
      <w:spacing w:before="120" w:after="120" w:line="276" w:lineRule="auto"/>
      <w:jc w:val="both"/>
    </w:pPr>
    <w:rPr>
      <w:rFonts w:ascii="Times New Roman" w:eastAsia="Times New Roman" w:hAnsi="Times New Roman" w:cs="Times New Roman"/>
      <w:b/>
      <w:bCs/>
      <w:caps/>
      <w:kern w:val="2"/>
      <w:sz w:val="20"/>
      <w:szCs w:val="20"/>
      <w:lang w:eastAsia="zh-CN" w:bidi="hi-IN"/>
    </w:rPr>
  </w:style>
  <w:style w:type="paragraph" w:styleId="22">
    <w:name w:val="toc 2"/>
    <w:basedOn w:val="a"/>
    <w:next w:val="a"/>
    <w:autoRedefine/>
    <w:uiPriority w:val="39"/>
    <w:semiHidden/>
    <w:unhideWhenUsed/>
    <w:rsid w:val="00C70539"/>
    <w:pPr>
      <w:tabs>
        <w:tab w:val="left" w:pos="660"/>
        <w:tab w:val="right" w:leader="dot" w:pos="10206"/>
      </w:tabs>
      <w:suppressAutoHyphens/>
      <w:autoSpaceDE w:val="0"/>
      <w:spacing w:after="0" w:line="276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 w:bidi="hi-IN"/>
    </w:rPr>
  </w:style>
  <w:style w:type="paragraph" w:styleId="31">
    <w:name w:val="toc 3"/>
    <w:basedOn w:val="a"/>
    <w:next w:val="a"/>
    <w:autoRedefine/>
    <w:uiPriority w:val="39"/>
    <w:semiHidden/>
    <w:unhideWhenUsed/>
    <w:rsid w:val="00C70539"/>
    <w:pPr>
      <w:tabs>
        <w:tab w:val="left" w:pos="0"/>
        <w:tab w:val="right" w:leader="dot" w:pos="9923"/>
      </w:tabs>
      <w:spacing w:after="100" w:line="276" w:lineRule="auto"/>
      <w:ind w:firstLine="284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5">
    <w:name w:val="footnote text"/>
    <w:basedOn w:val="a"/>
    <w:link w:val="a6"/>
    <w:unhideWhenUsed/>
    <w:qFormat/>
    <w:rsid w:val="00C7053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6">
    <w:name w:val="Текст сноски Знак"/>
    <w:basedOn w:val="a0"/>
    <w:link w:val="a5"/>
    <w:rsid w:val="00C7053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7">
    <w:name w:val="annotation text"/>
    <w:basedOn w:val="a"/>
    <w:link w:val="a8"/>
    <w:uiPriority w:val="99"/>
    <w:semiHidden/>
    <w:unhideWhenUsed/>
    <w:rsid w:val="00C70539"/>
    <w:pPr>
      <w:spacing w:after="20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70539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9">
    <w:name w:val="header"/>
    <w:basedOn w:val="a"/>
    <w:link w:val="14"/>
    <w:uiPriority w:val="99"/>
    <w:unhideWhenUsed/>
    <w:rsid w:val="00C70539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a">
    <w:name w:val="Верхний колонтитул Знак"/>
    <w:basedOn w:val="a0"/>
    <w:uiPriority w:val="99"/>
    <w:rsid w:val="00C70539"/>
  </w:style>
  <w:style w:type="paragraph" w:styleId="ab">
    <w:name w:val="footer"/>
    <w:basedOn w:val="a"/>
    <w:link w:val="15"/>
    <w:uiPriority w:val="99"/>
    <w:unhideWhenUsed/>
    <w:rsid w:val="00C70539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c">
    <w:name w:val="Нижний колонтитул Знак"/>
    <w:basedOn w:val="a0"/>
    <w:uiPriority w:val="99"/>
    <w:semiHidden/>
    <w:rsid w:val="00C70539"/>
  </w:style>
  <w:style w:type="paragraph" w:styleId="ad">
    <w:name w:val="annotation subject"/>
    <w:basedOn w:val="a7"/>
    <w:next w:val="a7"/>
    <w:link w:val="ae"/>
    <w:uiPriority w:val="99"/>
    <w:semiHidden/>
    <w:unhideWhenUsed/>
    <w:rsid w:val="00C70539"/>
    <w:rPr>
      <w:b/>
      <w:bCs/>
    </w:rPr>
  </w:style>
  <w:style w:type="character" w:customStyle="1" w:styleId="ae">
    <w:name w:val="Тема примечания Знак"/>
    <w:basedOn w:val="a8"/>
    <w:link w:val="ad"/>
    <w:uiPriority w:val="99"/>
    <w:semiHidden/>
    <w:rsid w:val="00C70539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af">
    <w:name w:val="Balloon Text"/>
    <w:basedOn w:val="a"/>
    <w:link w:val="af0"/>
    <w:uiPriority w:val="99"/>
    <w:semiHidden/>
    <w:unhideWhenUsed/>
    <w:rsid w:val="00C70539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C70539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f1">
    <w:name w:val="Без интервала Знак"/>
    <w:aliases w:val="Приложение АР Знак"/>
    <w:link w:val="af2"/>
    <w:locked/>
    <w:rsid w:val="00C70539"/>
  </w:style>
  <w:style w:type="paragraph" w:styleId="af2">
    <w:name w:val="No Spacing"/>
    <w:aliases w:val="Приложение АР"/>
    <w:link w:val="af1"/>
    <w:qFormat/>
    <w:rsid w:val="00C70539"/>
    <w:pPr>
      <w:spacing w:after="0" w:line="240" w:lineRule="auto"/>
    </w:pPr>
  </w:style>
  <w:style w:type="paragraph" w:styleId="af3">
    <w:name w:val="Revision"/>
    <w:uiPriority w:val="99"/>
    <w:semiHidden/>
    <w:rsid w:val="00C705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4">
    <w:name w:val="List Paragraph"/>
    <w:basedOn w:val="a"/>
    <w:uiPriority w:val="34"/>
    <w:qFormat/>
    <w:rsid w:val="00C7053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5">
    <w:name w:val="TOC Heading"/>
    <w:basedOn w:val="1"/>
    <w:next w:val="a"/>
    <w:uiPriority w:val="39"/>
    <w:semiHidden/>
    <w:unhideWhenUsed/>
    <w:qFormat/>
    <w:rsid w:val="00C70539"/>
    <w:pPr>
      <w:outlineLvl w:val="9"/>
    </w:pPr>
  </w:style>
  <w:style w:type="paragraph" w:customStyle="1" w:styleId="ConsPlusTitle">
    <w:name w:val="ConsPlusTitle"/>
    <w:uiPriority w:val="99"/>
    <w:rsid w:val="00C705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C70539"/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link w:val="ConsPlusNormal"/>
    <w:uiPriority w:val="99"/>
    <w:qFormat/>
    <w:rsid w:val="00C705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Рег. Основной текст уровнеь 1.1 (базовый)"/>
    <w:basedOn w:val="a"/>
    <w:qFormat/>
    <w:rsid w:val="00C70539"/>
    <w:pPr>
      <w:suppressAutoHyphens/>
      <w:spacing w:after="0" w:line="276" w:lineRule="auto"/>
      <w:ind w:left="5682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1">
    <w:name w:val="Рег. 1.1.1"/>
    <w:basedOn w:val="a"/>
    <w:qFormat/>
    <w:rsid w:val="00C70539"/>
    <w:pPr>
      <w:suppressAutoHyphens/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-31">
    <w:name w:val="Светлая сетка - Акцент 31"/>
    <w:basedOn w:val="a"/>
    <w:uiPriority w:val="34"/>
    <w:qFormat/>
    <w:rsid w:val="00C7053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23"/>
    <w:uiPriority w:val="99"/>
    <w:qFormat/>
    <w:locked/>
    <w:rsid w:val="00C70539"/>
    <w:rPr>
      <w:rFonts w:eastAsia="Calibri"/>
    </w:rPr>
  </w:style>
  <w:style w:type="paragraph" w:customStyle="1" w:styleId="23">
    <w:name w:val="Без интервала2"/>
    <w:link w:val="NoSpacingChar"/>
    <w:uiPriority w:val="99"/>
    <w:qFormat/>
    <w:rsid w:val="00C70539"/>
    <w:pPr>
      <w:spacing w:after="0" w:line="240" w:lineRule="auto"/>
    </w:pPr>
    <w:rPr>
      <w:rFonts w:eastAsia="Calibri"/>
    </w:rPr>
  </w:style>
  <w:style w:type="character" w:customStyle="1" w:styleId="16">
    <w:name w:val="АР Прил1 Знак"/>
    <w:link w:val="17"/>
    <w:locked/>
    <w:rsid w:val="00C70539"/>
    <w:rPr>
      <w:rFonts w:ascii="Times New Roman" w:hAnsi="Times New Roman"/>
      <w:bCs/>
      <w:iCs/>
      <w:sz w:val="24"/>
    </w:rPr>
  </w:style>
  <w:style w:type="paragraph" w:customStyle="1" w:styleId="17">
    <w:name w:val="АР Прил1"/>
    <w:basedOn w:val="af2"/>
    <w:link w:val="16"/>
    <w:qFormat/>
    <w:rsid w:val="00C70539"/>
    <w:pPr>
      <w:keepNext/>
      <w:ind w:firstLine="4820"/>
      <w:outlineLvl w:val="0"/>
    </w:pPr>
    <w:rPr>
      <w:rFonts w:ascii="Times New Roman" w:hAnsi="Times New Roman"/>
      <w:bCs/>
      <w:iCs/>
      <w:sz w:val="24"/>
    </w:rPr>
  </w:style>
  <w:style w:type="paragraph" w:customStyle="1" w:styleId="24">
    <w:name w:val="СТИЛЬ АР 2 подраздел"/>
    <w:basedOn w:val="a"/>
    <w:qFormat/>
    <w:rsid w:val="00C70539"/>
    <w:pPr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af6">
    <w:name w:val="Рег. Комментарии"/>
    <w:basedOn w:val="a"/>
    <w:rsid w:val="00C70539"/>
    <w:pPr>
      <w:suppressAutoHyphens/>
      <w:spacing w:after="0" w:line="276" w:lineRule="auto"/>
      <w:ind w:left="539" w:firstLine="709"/>
      <w:contextualSpacing/>
      <w:jc w:val="both"/>
    </w:pPr>
    <w:rPr>
      <w:rFonts w:ascii="Times New Roman" w:eastAsia="Calibri" w:hAnsi="Times New Roman" w:cs="Times New Roman"/>
      <w:i/>
      <w:sz w:val="28"/>
      <w:szCs w:val="28"/>
    </w:rPr>
  </w:style>
  <w:style w:type="paragraph" w:customStyle="1" w:styleId="2-">
    <w:name w:val="Рег. Заголовок 2-го уровня регламента"/>
    <w:basedOn w:val="a"/>
    <w:next w:val="a"/>
    <w:autoRedefine/>
    <w:qFormat/>
    <w:rsid w:val="00C70539"/>
    <w:pPr>
      <w:numPr>
        <w:numId w:val="1"/>
      </w:numPr>
      <w:autoSpaceDE w:val="0"/>
      <w:autoSpaceDN w:val="0"/>
      <w:adjustRightInd w:val="0"/>
      <w:spacing w:before="120" w:after="120" w:line="276" w:lineRule="auto"/>
      <w:ind w:left="5606"/>
      <w:jc w:val="both"/>
      <w:outlineLvl w:val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12">
    <w:name w:val="Текст 1.1 Знак"/>
    <w:link w:val="11"/>
    <w:locked/>
    <w:rsid w:val="00C70539"/>
    <w:rPr>
      <w:rFonts w:ascii="Times New Roman" w:hAnsi="Times New Roman"/>
      <w:sz w:val="24"/>
    </w:rPr>
  </w:style>
  <w:style w:type="paragraph" w:customStyle="1" w:styleId="11">
    <w:name w:val="Текст 1.1"/>
    <w:basedOn w:val="a"/>
    <w:link w:val="112"/>
    <w:qFormat/>
    <w:rsid w:val="00C70539"/>
    <w:pPr>
      <w:numPr>
        <w:ilvl w:val="1"/>
        <w:numId w:val="1"/>
      </w:numPr>
      <w:spacing w:after="0" w:line="240" w:lineRule="auto"/>
      <w:ind w:left="8114"/>
      <w:jc w:val="both"/>
      <w:outlineLvl w:val="2"/>
    </w:pPr>
    <w:rPr>
      <w:rFonts w:ascii="Times New Roman" w:hAnsi="Times New Roman"/>
      <w:sz w:val="24"/>
    </w:rPr>
  </w:style>
  <w:style w:type="paragraph" w:customStyle="1" w:styleId="2">
    <w:name w:val="Стиль2"/>
    <w:basedOn w:val="a"/>
    <w:qFormat/>
    <w:rsid w:val="00C70539"/>
    <w:pPr>
      <w:numPr>
        <w:ilvl w:val="2"/>
        <w:numId w:val="1"/>
      </w:numPr>
      <w:spacing w:after="0" w:line="240" w:lineRule="auto"/>
      <w:ind w:left="2705"/>
      <w:outlineLvl w:val="3"/>
    </w:pPr>
    <w:rPr>
      <w:rFonts w:ascii="Times New Roman" w:eastAsia="Times New Roman" w:hAnsi="Times New Roman" w:cs="Times New Roman"/>
      <w:color w:val="FF0000"/>
      <w:sz w:val="24"/>
    </w:rPr>
  </w:style>
  <w:style w:type="character" w:customStyle="1" w:styleId="25">
    <w:name w:val="АР Прил 2 Знак"/>
    <w:link w:val="26"/>
    <w:qFormat/>
    <w:locked/>
    <w:rsid w:val="00C70539"/>
    <w:rPr>
      <w:rFonts w:ascii="Times New Roman" w:eastAsia="Calibri" w:hAnsi="Times New Roman"/>
      <w:b/>
      <w:sz w:val="24"/>
    </w:rPr>
  </w:style>
  <w:style w:type="paragraph" w:customStyle="1" w:styleId="26">
    <w:name w:val="АР Прил 2"/>
    <w:basedOn w:val="a"/>
    <w:link w:val="25"/>
    <w:qFormat/>
    <w:rsid w:val="00C70539"/>
    <w:pPr>
      <w:spacing w:after="200" w:line="276" w:lineRule="auto"/>
      <w:jc w:val="center"/>
    </w:pPr>
    <w:rPr>
      <w:rFonts w:ascii="Times New Roman" w:eastAsia="Calibri" w:hAnsi="Times New Roman"/>
      <w:b/>
      <w:sz w:val="24"/>
    </w:rPr>
  </w:style>
  <w:style w:type="character" w:customStyle="1" w:styleId="af7">
    <w:name w:val="обычный приложения Знак"/>
    <w:link w:val="af8"/>
    <w:locked/>
    <w:rsid w:val="00C70539"/>
    <w:rPr>
      <w:rFonts w:ascii="Times New Roman" w:eastAsia="Calibri" w:hAnsi="Times New Roman"/>
      <w:b/>
      <w:sz w:val="24"/>
    </w:rPr>
  </w:style>
  <w:style w:type="paragraph" w:customStyle="1" w:styleId="af8">
    <w:name w:val="обычный приложения"/>
    <w:basedOn w:val="a"/>
    <w:link w:val="af7"/>
    <w:qFormat/>
    <w:rsid w:val="00C70539"/>
    <w:pPr>
      <w:spacing w:after="200" w:line="276" w:lineRule="auto"/>
      <w:jc w:val="center"/>
    </w:pPr>
    <w:rPr>
      <w:rFonts w:ascii="Times New Roman" w:eastAsia="Calibri" w:hAnsi="Times New Roman"/>
      <w:b/>
      <w:sz w:val="24"/>
    </w:rPr>
  </w:style>
  <w:style w:type="paragraph" w:customStyle="1" w:styleId="18">
    <w:name w:val="Цитата1"/>
    <w:basedOn w:val="a"/>
    <w:rsid w:val="00C70539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lang w:val="en-US" w:eastAsia="zh-CN" w:bidi="en-US"/>
    </w:rPr>
  </w:style>
  <w:style w:type="character" w:styleId="af9">
    <w:name w:val="footnote reference"/>
    <w:semiHidden/>
    <w:unhideWhenUsed/>
    <w:rsid w:val="00C70539"/>
    <w:rPr>
      <w:vertAlign w:val="superscript"/>
    </w:rPr>
  </w:style>
  <w:style w:type="character" w:styleId="afa">
    <w:name w:val="annotation reference"/>
    <w:uiPriority w:val="99"/>
    <w:semiHidden/>
    <w:unhideWhenUsed/>
    <w:rsid w:val="00C70539"/>
    <w:rPr>
      <w:sz w:val="16"/>
      <w:szCs w:val="16"/>
    </w:rPr>
  </w:style>
  <w:style w:type="character" w:customStyle="1" w:styleId="14">
    <w:name w:val="Верхний колонтитул Знак1"/>
    <w:link w:val="a9"/>
    <w:uiPriority w:val="99"/>
    <w:locked/>
    <w:rsid w:val="00C70539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15">
    <w:name w:val="Нижний колонтитул Знак1"/>
    <w:link w:val="ab"/>
    <w:uiPriority w:val="99"/>
    <w:locked/>
    <w:rsid w:val="00C70539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WW8Num3z1">
    <w:name w:val="WW8Num3z1"/>
    <w:rsid w:val="00C70539"/>
    <w:rPr>
      <w:rFonts w:ascii="Times New Roman" w:eastAsia="Times New Roman" w:hAnsi="Times New Roman" w:cs="Times New Roman" w:hint="default"/>
    </w:rPr>
  </w:style>
  <w:style w:type="character" w:customStyle="1" w:styleId="19">
    <w:name w:val="Текст примечания Знак1"/>
    <w:uiPriority w:val="99"/>
    <w:rsid w:val="00C70539"/>
    <w:rPr>
      <w:rFonts w:ascii="Calibri" w:eastAsia="Calibri" w:hAnsi="Calibri" w:hint="default"/>
      <w:lang w:eastAsia="en-US"/>
    </w:rPr>
  </w:style>
  <w:style w:type="character" w:customStyle="1" w:styleId="blk">
    <w:name w:val="blk"/>
    <w:rsid w:val="00C70539"/>
    <w:rPr>
      <w:rFonts w:ascii="Times New Roman" w:hAnsi="Times New Roman" w:cs="Times New Roman" w:hint="default"/>
    </w:rPr>
  </w:style>
  <w:style w:type="table" w:styleId="afb">
    <w:name w:val="Table Grid"/>
    <w:basedOn w:val="a1"/>
    <w:uiPriority w:val="59"/>
    <w:rsid w:val="00C7053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Заголовок Знак"/>
    <w:rsid w:val="00C7053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fd">
    <w:name w:val="Title"/>
    <w:basedOn w:val="a"/>
    <w:next w:val="a"/>
    <w:link w:val="1a"/>
    <w:uiPriority w:val="10"/>
    <w:qFormat/>
    <w:rsid w:val="00C7053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1a">
    <w:name w:val="Заголовок Знак1"/>
    <w:basedOn w:val="a0"/>
    <w:link w:val="afd"/>
    <w:uiPriority w:val="10"/>
    <w:rsid w:val="00C70539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paragraph" w:styleId="afe">
    <w:name w:val="Body Text"/>
    <w:basedOn w:val="a"/>
    <w:link w:val="aff"/>
    <w:rsid w:val="0010203A"/>
    <w:pPr>
      <w:suppressAutoHyphens/>
      <w:spacing w:after="140" w:line="27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character" w:customStyle="1" w:styleId="aff">
    <w:name w:val="Основной текст Знак"/>
    <w:basedOn w:val="a0"/>
    <w:link w:val="afe"/>
    <w:rsid w:val="0010203A"/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D53CCA"/>
    <w:pPr>
      <w:suppressLineNumbers/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.1.1.2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7.1.1.1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17.1.1.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.1.1.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45</Pages>
  <Words>11958</Words>
  <Characters>68162</Characters>
  <Application>Microsoft Office Word</Application>
  <DocSecurity>0</DocSecurity>
  <Lines>568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BodrovaEV</dc:creator>
  <cp:keywords/>
  <dc:description/>
  <cp:lastModifiedBy>Bulashev</cp:lastModifiedBy>
  <cp:revision>33</cp:revision>
  <cp:lastPrinted>2026-01-20T08:36:00Z</cp:lastPrinted>
  <dcterms:created xsi:type="dcterms:W3CDTF">2026-04-29T07:43:00Z</dcterms:created>
  <dcterms:modified xsi:type="dcterms:W3CDTF">2026-05-07T12:23:00Z</dcterms:modified>
</cp:coreProperties>
</file>