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A51" w:rsidRDefault="00EA1A51" w:rsidP="00C503E2">
      <w:pPr>
        <w:spacing w:line="360" w:lineRule="auto"/>
        <w:ind w:firstLine="567"/>
        <w:rPr>
          <w:sz w:val="24"/>
          <w:szCs w:val="24"/>
        </w:rPr>
      </w:pPr>
    </w:p>
    <w:p w:rsidR="00B17DE0" w:rsidRDefault="00B17DE0" w:rsidP="00B17DE0">
      <w:pPr>
        <w:tabs>
          <w:tab w:val="left" w:pos="993"/>
        </w:tabs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Сведения по обращениям граждан, поступивших в администрацию Ленинского городского округа за 2023 год.</w:t>
      </w:r>
    </w:p>
    <w:p w:rsidR="00D930DC" w:rsidRPr="00D23AED" w:rsidRDefault="00D930DC" w:rsidP="00E103B2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:rsidR="00E103B2" w:rsidRPr="00D23AED" w:rsidRDefault="00E103B2" w:rsidP="001F03B3">
      <w:pPr>
        <w:tabs>
          <w:tab w:val="left" w:pos="993"/>
        </w:tabs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>Администрацией Ленинского городского округа организовано взаимодействие с общественностью по решению вопросов местного значения, установлению, поддержанию и расширению контактов с населением, общественными объединениями, действующими в интересах субъектов предпринимательской деятельности.</w:t>
      </w:r>
    </w:p>
    <w:p w:rsidR="00E103B2" w:rsidRPr="00D23AED" w:rsidRDefault="00E103B2" w:rsidP="001F03B3">
      <w:pPr>
        <w:tabs>
          <w:tab w:val="left" w:pos="993"/>
        </w:tabs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 xml:space="preserve">Одним из основных инструментов взаимодействия органов местного самоуправления с населением является рассмотрение обращений граждан в соответствии с требованиями Федерального закона от 02.05.2006 № 59-ФЗ </w:t>
      </w:r>
      <w:r w:rsidRPr="00D23AED">
        <w:rPr>
          <w:sz w:val="28"/>
          <w:szCs w:val="28"/>
        </w:rPr>
        <w:br/>
        <w:t>«О рассмотрении обращений граждан Российской Федерации», Закона Московской области от 05.10.2006 № 164/2006-ОЗ «О рассмотрении обращений граждан», Регламента «О рассмотрении обращений граждан в администрации Ленинского городского округа», утвержденного постановлением администрации Ленинского городского округа от 1</w:t>
      </w:r>
      <w:r w:rsidR="00D5165E">
        <w:rPr>
          <w:sz w:val="28"/>
          <w:szCs w:val="28"/>
        </w:rPr>
        <w:t>4</w:t>
      </w:r>
      <w:r w:rsidRPr="00D23AED">
        <w:rPr>
          <w:sz w:val="28"/>
          <w:szCs w:val="28"/>
        </w:rPr>
        <w:t>.0</w:t>
      </w:r>
      <w:r w:rsidR="00D5165E">
        <w:rPr>
          <w:sz w:val="28"/>
          <w:szCs w:val="28"/>
        </w:rPr>
        <w:t>3</w:t>
      </w:r>
      <w:r w:rsidRPr="00D23AED">
        <w:rPr>
          <w:sz w:val="28"/>
          <w:szCs w:val="28"/>
        </w:rPr>
        <w:t>.202</w:t>
      </w:r>
      <w:r w:rsidR="00D5165E">
        <w:rPr>
          <w:sz w:val="28"/>
          <w:szCs w:val="28"/>
        </w:rPr>
        <w:t>2</w:t>
      </w:r>
      <w:r w:rsidRPr="00D23AED">
        <w:rPr>
          <w:sz w:val="28"/>
          <w:szCs w:val="28"/>
        </w:rPr>
        <w:t xml:space="preserve"> № </w:t>
      </w:r>
      <w:r w:rsidR="00D5165E">
        <w:rPr>
          <w:sz w:val="28"/>
          <w:szCs w:val="28"/>
        </w:rPr>
        <w:t>894</w:t>
      </w:r>
      <w:r w:rsidRPr="00D23AED">
        <w:rPr>
          <w:sz w:val="28"/>
          <w:szCs w:val="28"/>
        </w:rPr>
        <w:t>.</w:t>
      </w:r>
    </w:p>
    <w:p w:rsidR="000023AF" w:rsidRDefault="000023AF" w:rsidP="001F03B3">
      <w:pPr>
        <w:pStyle w:val="af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4CA7">
        <w:rPr>
          <w:sz w:val="28"/>
          <w:szCs w:val="28"/>
        </w:rPr>
        <w:t>Повышенное внимание уделяется соблюдению сроков рассмотрения обращений граждан в соответствии с требованиями Федерального закона «О порядке рассмотрения обращений граждан Российской Федерации» и административными регламентами предоставления муниципальных услуг, усилением требований к исполнителям и ответственности всех должностных лиц за соблюдением сроков рассмотрения обращений и подготовки ответов.</w:t>
      </w:r>
    </w:p>
    <w:p w:rsidR="000023AF" w:rsidRPr="00E74CA7" w:rsidRDefault="000023AF" w:rsidP="001F03B3">
      <w:pPr>
        <w:pStyle w:val="af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4CA7">
        <w:rPr>
          <w:sz w:val="28"/>
          <w:szCs w:val="28"/>
        </w:rPr>
        <w:t>При приеме обращений, гражданам оказывается консультативная помощь, что помогает решить отдельные вопросы в устной форме, без письменного обращения. Поступившие обращения рассмотрены и направлены на исполнение в структурные подразделения администрации Ленинского городского округа.</w:t>
      </w:r>
    </w:p>
    <w:p w:rsidR="008C4B10" w:rsidRPr="00E5586E" w:rsidRDefault="00E103B2" w:rsidP="001F03B3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3AED">
        <w:rPr>
          <w:sz w:val="28"/>
          <w:szCs w:val="28"/>
        </w:rPr>
        <w:t xml:space="preserve">В целях повышения эффективности взаимодействия жителей Московской области с органами местного самоуправления </w:t>
      </w:r>
      <w:r w:rsidR="001438CC" w:rsidRPr="00E5586E">
        <w:rPr>
          <w:sz w:val="28"/>
          <w:szCs w:val="28"/>
        </w:rPr>
        <w:t>д</w:t>
      </w:r>
      <w:r w:rsidR="008C4B10" w:rsidRPr="00E5586E">
        <w:rPr>
          <w:sz w:val="28"/>
          <w:szCs w:val="28"/>
        </w:rPr>
        <w:t>ля п</w:t>
      </w:r>
      <w:r w:rsidR="001438CC" w:rsidRPr="00E5586E">
        <w:rPr>
          <w:sz w:val="28"/>
          <w:szCs w:val="28"/>
        </w:rPr>
        <w:t>одачи</w:t>
      </w:r>
      <w:r w:rsidR="008C4B10" w:rsidRPr="00E5586E">
        <w:rPr>
          <w:sz w:val="28"/>
          <w:szCs w:val="28"/>
        </w:rPr>
        <w:t xml:space="preserve"> обращений разработано несколько способов</w:t>
      </w:r>
      <w:r w:rsidR="006D6A95">
        <w:rPr>
          <w:sz w:val="28"/>
          <w:szCs w:val="28"/>
        </w:rPr>
        <w:t xml:space="preserve">. В Ленинском городском округа можно подать </w:t>
      </w:r>
      <w:proofErr w:type="gramStart"/>
      <w:r w:rsidR="006D6A95">
        <w:rPr>
          <w:sz w:val="28"/>
          <w:szCs w:val="28"/>
        </w:rPr>
        <w:t>обращение  следующим</w:t>
      </w:r>
      <w:proofErr w:type="gramEnd"/>
      <w:r w:rsidR="006D6A95">
        <w:rPr>
          <w:sz w:val="28"/>
          <w:szCs w:val="28"/>
        </w:rPr>
        <w:t xml:space="preserve"> способом: 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t xml:space="preserve">- </w:t>
      </w:r>
      <w:r w:rsidR="00AD5887">
        <w:rPr>
          <w:sz w:val="28"/>
          <w:szCs w:val="28"/>
        </w:rPr>
        <w:t>используя электронную</w:t>
      </w:r>
      <w:r w:rsidRPr="00E5586E">
        <w:rPr>
          <w:sz w:val="28"/>
          <w:szCs w:val="28"/>
        </w:rPr>
        <w:t xml:space="preserve"> форм</w:t>
      </w:r>
      <w:r w:rsidR="00AD5887">
        <w:rPr>
          <w:sz w:val="28"/>
          <w:szCs w:val="28"/>
        </w:rPr>
        <w:t>у</w:t>
      </w:r>
      <w:r w:rsidRPr="00E5586E">
        <w:rPr>
          <w:sz w:val="28"/>
          <w:szCs w:val="28"/>
        </w:rPr>
        <w:t xml:space="preserve"> Интернет-приемной на официальном сайте администрации округа, а также </w:t>
      </w:r>
      <w:r w:rsidR="006D6A95">
        <w:rPr>
          <w:sz w:val="28"/>
          <w:szCs w:val="28"/>
        </w:rPr>
        <w:t xml:space="preserve">на сайте </w:t>
      </w:r>
      <w:r w:rsidRPr="00E5586E">
        <w:rPr>
          <w:sz w:val="28"/>
          <w:szCs w:val="28"/>
        </w:rPr>
        <w:t>в разделе Жителям-Обращения граждан и организаций);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t xml:space="preserve">- </w:t>
      </w:r>
      <w:r w:rsidR="006D6A95">
        <w:rPr>
          <w:sz w:val="28"/>
          <w:szCs w:val="28"/>
        </w:rPr>
        <w:t>лично подать письменное</w:t>
      </w:r>
      <w:r w:rsidRPr="00E5586E">
        <w:rPr>
          <w:sz w:val="28"/>
          <w:szCs w:val="28"/>
        </w:rPr>
        <w:t xml:space="preserve"> обращени</w:t>
      </w:r>
      <w:r w:rsidR="006D6A95">
        <w:rPr>
          <w:sz w:val="28"/>
          <w:szCs w:val="28"/>
        </w:rPr>
        <w:t>е</w:t>
      </w:r>
      <w:r w:rsidR="00E5586E">
        <w:rPr>
          <w:sz w:val="28"/>
          <w:szCs w:val="28"/>
        </w:rPr>
        <w:t>;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t>- устные обращения (личный прием граждан должностными лицами администрации)</w:t>
      </w:r>
      <w:r w:rsidR="00E5586E">
        <w:rPr>
          <w:sz w:val="28"/>
          <w:szCs w:val="28"/>
        </w:rPr>
        <w:t>;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t>- обращения, поступившие из администрации Губернатора Московской области</w:t>
      </w:r>
      <w:r w:rsidR="001438CC" w:rsidRPr="00E5586E">
        <w:rPr>
          <w:sz w:val="28"/>
          <w:szCs w:val="28"/>
        </w:rPr>
        <w:t>,</w:t>
      </w:r>
      <w:r w:rsidRPr="00E5586E">
        <w:rPr>
          <w:sz w:val="28"/>
          <w:szCs w:val="28"/>
        </w:rPr>
        <w:t xml:space="preserve"> </w:t>
      </w:r>
      <w:r w:rsidR="00F70689" w:rsidRPr="00E5586E">
        <w:rPr>
          <w:sz w:val="28"/>
          <w:szCs w:val="28"/>
        </w:rPr>
        <w:t>Администрации Президента Р</w:t>
      </w:r>
      <w:r w:rsidR="001438CC" w:rsidRPr="00E5586E">
        <w:rPr>
          <w:sz w:val="28"/>
          <w:szCs w:val="28"/>
        </w:rPr>
        <w:t>о</w:t>
      </w:r>
      <w:r w:rsidR="00F70689" w:rsidRPr="00E5586E">
        <w:rPr>
          <w:sz w:val="28"/>
          <w:szCs w:val="28"/>
        </w:rPr>
        <w:t>сс</w:t>
      </w:r>
      <w:r w:rsidR="001438CC" w:rsidRPr="00E5586E">
        <w:rPr>
          <w:sz w:val="28"/>
          <w:szCs w:val="28"/>
        </w:rPr>
        <w:t>ийс</w:t>
      </w:r>
      <w:r w:rsidR="00F70689" w:rsidRPr="00E5586E">
        <w:rPr>
          <w:sz w:val="28"/>
          <w:szCs w:val="28"/>
        </w:rPr>
        <w:t>кой Федерации</w:t>
      </w:r>
      <w:r w:rsidR="001438CC" w:rsidRPr="00E5586E">
        <w:rPr>
          <w:sz w:val="28"/>
          <w:szCs w:val="28"/>
        </w:rPr>
        <w:t>, от депутатов Государственной думы</w:t>
      </w:r>
      <w:r w:rsidRPr="00E5586E">
        <w:rPr>
          <w:sz w:val="28"/>
          <w:szCs w:val="28"/>
        </w:rPr>
        <w:t xml:space="preserve"> </w:t>
      </w:r>
      <w:r w:rsidR="001438CC" w:rsidRPr="00E5586E">
        <w:rPr>
          <w:sz w:val="28"/>
          <w:szCs w:val="28"/>
        </w:rPr>
        <w:t xml:space="preserve">Российской Федерации </w:t>
      </w:r>
      <w:r w:rsidRPr="00E5586E">
        <w:rPr>
          <w:sz w:val="28"/>
          <w:szCs w:val="28"/>
        </w:rPr>
        <w:t>(</w:t>
      </w:r>
      <w:r w:rsidR="001438CC" w:rsidRPr="00E5586E">
        <w:rPr>
          <w:sz w:val="28"/>
          <w:szCs w:val="28"/>
        </w:rPr>
        <w:t>на официальных</w:t>
      </w:r>
      <w:r w:rsidRPr="00E5586E">
        <w:rPr>
          <w:sz w:val="28"/>
          <w:szCs w:val="28"/>
        </w:rPr>
        <w:t xml:space="preserve"> сайт</w:t>
      </w:r>
      <w:r w:rsidR="001438CC" w:rsidRPr="00E5586E">
        <w:rPr>
          <w:sz w:val="28"/>
          <w:szCs w:val="28"/>
        </w:rPr>
        <w:t>ах</w:t>
      </w:r>
      <w:r w:rsidRPr="00E5586E">
        <w:rPr>
          <w:sz w:val="28"/>
          <w:szCs w:val="28"/>
        </w:rPr>
        <w:t xml:space="preserve"> </w:t>
      </w:r>
      <w:r w:rsidR="001438CC" w:rsidRPr="00E5586E">
        <w:rPr>
          <w:sz w:val="28"/>
          <w:szCs w:val="28"/>
        </w:rPr>
        <w:t>организаций действует система обратной связи</w:t>
      </w:r>
      <w:r w:rsidRPr="00E5586E">
        <w:rPr>
          <w:sz w:val="28"/>
          <w:szCs w:val="28"/>
        </w:rPr>
        <w:t>, через которую заявители могут оставить свое обращение)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lastRenderedPageBreak/>
        <w:t xml:space="preserve">- Платформа обратной связи, (подача обращений через </w:t>
      </w:r>
      <w:r w:rsidR="001438CC" w:rsidRPr="00E5586E">
        <w:rPr>
          <w:sz w:val="28"/>
          <w:szCs w:val="28"/>
        </w:rPr>
        <w:t>официальный сайт администрации округа</w:t>
      </w:r>
      <w:r w:rsidRPr="00E5586E">
        <w:rPr>
          <w:sz w:val="28"/>
          <w:szCs w:val="28"/>
        </w:rPr>
        <w:t>)</w:t>
      </w:r>
      <w:r w:rsidR="001438CC" w:rsidRPr="00E5586E">
        <w:rPr>
          <w:sz w:val="28"/>
          <w:szCs w:val="28"/>
        </w:rPr>
        <w:t>. С</w:t>
      </w:r>
      <w:r w:rsidRPr="00E5586E">
        <w:rPr>
          <w:sz w:val="28"/>
          <w:szCs w:val="28"/>
        </w:rPr>
        <w:t xml:space="preserve"> помощью </w:t>
      </w:r>
      <w:r w:rsidR="001438CC" w:rsidRPr="00E5586E">
        <w:rPr>
          <w:sz w:val="28"/>
          <w:szCs w:val="28"/>
        </w:rPr>
        <w:t>платформы</w:t>
      </w:r>
      <w:r w:rsidRPr="00E5586E">
        <w:rPr>
          <w:sz w:val="28"/>
          <w:szCs w:val="28"/>
        </w:rPr>
        <w:t xml:space="preserve"> гражданин, может сообщить о проблеме и проследить за ходом ее решения.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t xml:space="preserve">- Прямая линия (ОНФ) (обращения, поступившие в ходе проведения </w:t>
      </w:r>
      <w:r w:rsidR="00B17DE0">
        <w:rPr>
          <w:sz w:val="28"/>
          <w:szCs w:val="28"/>
        </w:rPr>
        <w:t>П</w:t>
      </w:r>
      <w:r w:rsidRPr="00E5586E">
        <w:rPr>
          <w:sz w:val="28"/>
          <w:szCs w:val="28"/>
        </w:rPr>
        <w:t>рямой линии с Президентом РФ</w:t>
      </w:r>
      <w:r w:rsidR="00B17DE0">
        <w:rPr>
          <w:sz w:val="28"/>
          <w:szCs w:val="28"/>
        </w:rPr>
        <w:t xml:space="preserve"> 2023</w:t>
      </w:r>
      <w:r w:rsidRPr="00E5586E">
        <w:rPr>
          <w:sz w:val="28"/>
          <w:szCs w:val="28"/>
        </w:rPr>
        <w:t>);</w:t>
      </w:r>
    </w:p>
    <w:p w:rsidR="008C4B10" w:rsidRPr="00E5586E" w:rsidRDefault="008C4B10" w:rsidP="001F03B3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E5586E">
        <w:rPr>
          <w:sz w:val="28"/>
          <w:szCs w:val="28"/>
        </w:rPr>
        <w:t xml:space="preserve">- система «Инцидент менеджмент», (предоставление обращений посредством популярных социальных сетей, Одноклассники, </w:t>
      </w:r>
      <w:proofErr w:type="spellStart"/>
      <w:r w:rsidRPr="00E5586E">
        <w:rPr>
          <w:sz w:val="28"/>
          <w:szCs w:val="28"/>
        </w:rPr>
        <w:t>ВКонтакте</w:t>
      </w:r>
      <w:proofErr w:type="spellEnd"/>
      <w:r w:rsidRPr="00E5586E">
        <w:rPr>
          <w:sz w:val="28"/>
          <w:szCs w:val="28"/>
        </w:rPr>
        <w:t>, Телеграмм)</w:t>
      </w:r>
    </w:p>
    <w:p w:rsidR="001F03B3" w:rsidRPr="001F03B3" w:rsidRDefault="001F03B3" w:rsidP="001F03B3">
      <w:pPr>
        <w:shd w:val="clear" w:color="auto" w:fill="FFFFFF"/>
        <w:ind w:firstLine="720"/>
        <w:rPr>
          <w:sz w:val="28"/>
          <w:szCs w:val="28"/>
        </w:rPr>
      </w:pPr>
      <w:r w:rsidRPr="001F03B3">
        <w:rPr>
          <w:sz w:val="28"/>
          <w:szCs w:val="28"/>
        </w:rPr>
        <w:t>Работа в системе государственного автоматического мониторинга информационных поводов и комментариев в социальных сетях «Инцидент менеджмент» ведет мониторинг тем, обсуждаемых сообществами в социальных сетях.</w:t>
      </w:r>
    </w:p>
    <w:p w:rsidR="001F03B3" w:rsidRPr="001F03B3" w:rsidRDefault="001F03B3" w:rsidP="001F03B3">
      <w:pPr>
        <w:shd w:val="clear" w:color="auto" w:fill="FFFFFF"/>
        <w:ind w:firstLine="720"/>
        <w:rPr>
          <w:sz w:val="28"/>
          <w:szCs w:val="28"/>
        </w:rPr>
      </w:pPr>
      <w:r w:rsidRPr="001F03B3">
        <w:rPr>
          <w:sz w:val="28"/>
          <w:szCs w:val="28"/>
        </w:rPr>
        <w:t>Её основная цель — быстрое реагирование на проблемы, которые поднимают пользователи социальных сетей. Система выявляет и собирает значимые сообщения: негативные и позитивные оценки, жалобы, вопросы, отзывы, благодарности.</w:t>
      </w:r>
    </w:p>
    <w:p w:rsidR="001F03B3" w:rsidRPr="001F03B3" w:rsidRDefault="001F03B3" w:rsidP="001F03B3">
      <w:pPr>
        <w:shd w:val="clear" w:color="auto" w:fill="FFFFFF"/>
        <w:ind w:firstLine="720"/>
        <w:rPr>
          <w:sz w:val="28"/>
          <w:szCs w:val="28"/>
        </w:rPr>
      </w:pPr>
      <w:r w:rsidRPr="001F03B3">
        <w:rPr>
          <w:sz w:val="28"/>
          <w:szCs w:val="28"/>
        </w:rPr>
        <w:t>В 2023 году программа проводила мониторинг трех популярных в России площадок: «</w:t>
      </w:r>
      <w:proofErr w:type="spellStart"/>
      <w:r w:rsidRPr="001F03B3">
        <w:rPr>
          <w:sz w:val="28"/>
          <w:szCs w:val="28"/>
        </w:rPr>
        <w:t>ВКонтакте</w:t>
      </w:r>
      <w:proofErr w:type="spellEnd"/>
      <w:r w:rsidRPr="001F03B3">
        <w:rPr>
          <w:sz w:val="28"/>
          <w:szCs w:val="28"/>
        </w:rPr>
        <w:t>», Телеграмм и «Одноклассники».</w:t>
      </w:r>
    </w:p>
    <w:p w:rsidR="001F03B3" w:rsidRPr="001F03B3" w:rsidRDefault="001F03B3" w:rsidP="001F03B3">
      <w:pPr>
        <w:shd w:val="clear" w:color="auto" w:fill="FFFFFF"/>
        <w:ind w:firstLine="720"/>
        <w:rPr>
          <w:sz w:val="28"/>
          <w:szCs w:val="28"/>
        </w:rPr>
      </w:pPr>
      <w:r w:rsidRPr="001F03B3">
        <w:rPr>
          <w:sz w:val="28"/>
          <w:szCs w:val="28"/>
        </w:rPr>
        <w:t>За прошедший год поступило 6372 таких обращений (что на 1721 обращение больше чем в 2022 году), в большинстве комментариев речь идёт о необходимость обустройства контейнерных площадок, нерегулярный вывоз мусора, жалобы на работу регионального оператора, вопросу ремонта дорог (прошу написать вопросы жителей) и другие.</w:t>
      </w:r>
    </w:p>
    <w:p w:rsidR="001F03B3" w:rsidRPr="001F03B3" w:rsidRDefault="001F03B3" w:rsidP="001F03B3">
      <w:pPr>
        <w:shd w:val="clear" w:color="auto" w:fill="FFFFFF"/>
        <w:ind w:firstLine="720"/>
        <w:rPr>
          <w:sz w:val="28"/>
          <w:szCs w:val="28"/>
        </w:rPr>
      </w:pPr>
      <w:r w:rsidRPr="001F03B3">
        <w:rPr>
          <w:sz w:val="28"/>
          <w:szCs w:val="28"/>
        </w:rPr>
        <w:t>Работа в данной системе помогает выявить проблемы, о которых сообщают жители и дает возможность оперативно реагировать органам власти, принимать экстренные меры, давать разъяснения – в зависимости от ситуации.</w:t>
      </w:r>
    </w:p>
    <w:p w:rsidR="00A3482F" w:rsidRPr="00A3482F" w:rsidRDefault="006D6A95" w:rsidP="001F03B3">
      <w:pPr>
        <w:tabs>
          <w:tab w:val="left" w:pos="993"/>
        </w:tabs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 п</w:t>
      </w:r>
      <w:r w:rsidR="00A3482F" w:rsidRPr="00A3482F">
        <w:rPr>
          <w:sz w:val="28"/>
          <w:szCs w:val="28"/>
          <w:shd w:val="clear" w:color="auto" w:fill="FFFFFF"/>
        </w:rPr>
        <w:t>латформ</w:t>
      </w:r>
      <w:r>
        <w:rPr>
          <w:sz w:val="28"/>
          <w:szCs w:val="28"/>
          <w:shd w:val="clear" w:color="auto" w:fill="FFFFFF"/>
        </w:rPr>
        <w:t>у</w:t>
      </w:r>
      <w:r w:rsidR="00A3482F" w:rsidRPr="00A3482F">
        <w:rPr>
          <w:sz w:val="28"/>
          <w:szCs w:val="28"/>
          <w:shd w:val="clear" w:color="auto" w:fill="FFFFFF"/>
        </w:rPr>
        <w:t xml:space="preserve"> обратной связи (ПОС) </w:t>
      </w:r>
      <w:r>
        <w:rPr>
          <w:sz w:val="28"/>
          <w:szCs w:val="28"/>
          <w:shd w:val="clear" w:color="auto" w:fill="FFFFFF"/>
        </w:rPr>
        <w:t xml:space="preserve">за 2023 год поступило 7573 обращения. Платформа </w:t>
      </w:r>
      <w:r w:rsidR="00A3482F" w:rsidRPr="00A3482F">
        <w:rPr>
          <w:sz w:val="28"/>
          <w:szCs w:val="28"/>
          <w:shd w:val="clear" w:color="auto" w:fill="FFFFFF"/>
        </w:rPr>
        <w:t xml:space="preserve">позволяет гражданам через форму </w:t>
      </w:r>
      <w:proofErr w:type="spellStart"/>
      <w:r w:rsidR="00A3482F" w:rsidRPr="00A3482F">
        <w:rPr>
          <w:sz w:val="28"/>
          <w:szCs w:val="28"/>
          <w:shd w:val="clear" w:color="auto" w:fill="FFFFFF"/>
        </w:rPr>
        <w:t>виджет</w:t>
      </w:r>
      <w:r w:rsidR="00A3482F">
        <w:rPr>
          <w:sz w:val="28"/>
          <w:szCs w:val="28"/>
          <w:shd w:val="clear" w:color="auto" w:fill="FFFFFF"/>
        </w:rPr>
        <w:t>а</w:t>
      </w:r>
      <w:proofErr w:type="spellEnd"/>
      <w:r w:rsidR="00A3482F" w:rsidRPr="00A3482F">
        <w:rPr>
          <w:sz w:val="28"/>
          <w:szCs w:val="28"/>
          <w:shd w:val="clear" w:color="auto" w:fill="FFFFFF"/>
        </w:rPr>
        <w:t xml:space="preserve"> на сайт</w:t>
      </w:r>
      <w:r w:rsidR="00A3482F">
        <w:rPr>
          <w:sz w:val="28"/>
          <w:szCs w:val="28"/>
          <w:shd w:val="clear" w:color="auto" w:fill="FFFFFF"/>
        </w:rPr>
        <w:t>е администрации округа</w:t>
      </w:r>
      <w:r w:rsidR="00A3482F" w:rsidRPr="00A3482F">
        <w:rPr>
          <w:sz w:val="28"/>
          <w:szCs w:val="28"/>
          <w:shd w:val="clear" w:color="auto" w:fill="FFFFFF"/>
        </w:rPr>
        <w:t xml:space="preserve"> направлять обращения по широкому спектру вопросов, а также участвовать в опросах, голосованиях и общественных обсуждениях</w:t>
      </w:r>
    </w:p>
    <w:p w:rsidR="00A3482F" w:rsidRPr="00A3482F" w:rsidRDefault="00A3482F" w:rsidP="001F03B3">
      <w:pPr>
        <w:tabs>
          <w:tab w:val="left" w:pos="993"/>
        </w:tabs>
        <w:ind w:firstLine="709"/>
        <w:rPr>
          <w:sz w:val="28"/>
          <w:szCs w:val="28"/>
          <w:shd w:val="clear" w:color="auto" w:fill="FFFFFF"/>
        </w:rPr>
      </w:pPr>
      <w:r w:rsidRPr="00A3482F">
        <w:rPr>
          <w:sz w:val="28"/>
          <w:szCs w:val="28"/>
          <w:shd w:val="clear" w:color="auto" w:fill="FFFFFF"/>
        </w:rPr>
        <w:t>ПОС включает в себя четыре основных компонента: обращения граждан, опросы и голосования по инициатив</w:t>
      </w:r>
      <w:r>
        <w:rPr>
          <w:sz w:val="28"/>
          <w:szCs w:val="28"/>
          <w:shd w:val="clear" w:color="auto" w:fill="FFFFFF"/>
        </w:rPr>
        <w:t>е администрации округа или на основания мнения жителей округа, а также</w:t>
      </w:r>
      <w:r w:rsidRPr="00A3482F">
        <w:rPr>
          <w:sz w:val="28"/>
          <w:szCs w:val="28"/>
          <w:shd w:val="clear" w:color="auto" w:fill="FFFFFF"/>
        </w:rPr>
        <w:t xml:space="preserve"> инциденты в социальных сетях, подразумевающие поиск проблемных сообщений и реаги</w:t>
      </w:r>
      <w:r>
        <w:rPr>
          <w:sz w:val="28"/>
          <w:szCs w:val="28"/>
          <w:shd w:val="clear" w:color="auto" w:fill="FFFFFF"/>
        </w:rPr>
        <w:t>рование на них.</w:t>
      </w:r>
    </w:p>
    <w:p w:rsidR="00A3482F" w:rsidRPr="00A3482F" w:rsidRDefault="00A3482F" w:rsidP="001F03B3">
      <w:pPr>
        <w:tabs>
          <w:tab w:val="left" w:pos="993"/>
        </w:tabs>
        <w:ind w:firstLine="709"/>
        <w:rPr>
          <w:sz w:val="28"/>
          <w:szCs w:val="28"/>
          <w:shd w:val="clear" w:color="auto" w:fill="FFFFFF"/>
        </w:rPr>
      </w:pPr>
      <w:r w:rsidRPr="00A3482F">
        <w:rPr>
          <w:sz w:val="28"/>
          <w:szCs w:val="28"/>
          <w:shd w:val="clear" w:color="auto" w:fill="FFFFFF"/>
        </w:rPr>
        <w:t>Основная цель платформы — быстрое решение актуальных проблем граждан. Она позвол</w:t>
      </w:r>
      <w:r w:rsidR="006D6A95">
        <w:rPr>
          <w:sz w:val="28"/>
          <w:szCs w:val="28"/>
          <w:shd w:val="clear" w:color="auto" w:fill="FFFFFF"/>
        </w:rPr>
        <w:t>яет</w:t>
      </w:r>
      <w:r w:rsidRPr="00A3482F">
        <w:rPr>
          <w:sz w:val="28"/>
          <w:szCs w:val="28"/>
          <w:shd w:val="clear" w:color="auto" w:fill="FFFFFF"/>
        </w:rPr>
        <w:t xml:space="preserve"> получать объективную информацию об актуальных проблемах, волнующих граждан, и принимать необходимые меры для их решения.</w:t>
      </w:r>
    </w:p>
    <w:p w:rsidR="00A3482F" w:rsidRDefault="00086092" w:rsidP="001F03B3">
      <w:pPr>
        <w:pStyle w:val="af7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86092">
        <w:rPr>
          <w:sz w:val="28"/>
          <w:szCs w:val="28"/>
        </w:rPr>
        <w:t xml:space="preserve">В 2023 году должностными лицами администрации Ленинского городского округа принято 610 человек (в 2022 </w:t>
      </w:r>
      <w:proofErr w:type="gramStart"/>
      <w:r w:rsidRPr="00086092">
        <w:rPr>
          <w:sz w:val="28"/>
          <w:szCs w:val="28"/>
        </w:rPr>
        <w:t>году  принято</w:t>
      </w:r>
      <w:proofErr w:type="gramEnd"/>
      <w:r w:rsidRPr="00086092">
        <w:rPr>
          <w:sz w:val="28"/>
          <w:szCs w:val="28"/>
        </w:rPr>
        <w:t xml:space="preserve"> 503 человека).</w:t>
      </w:r>
      <w:r w:rsidR="00A3482F">
        <w:rPr>
          <w:sz w:val="28"/>
          <w:szCs w:val="28"/>
        </w:rPr>
        <w:t xml:space="preserve"> Л</w:t>
      </w:r>
      <w:r w:rsidR="00A3482F" w:rsidRPr="00D23AED">
        <w:rPr>
          <w:sz w:val="28"/>
          <w:szCs w:val="28"/>
        </w:rPr>
        <w:t xml:space="preserve">ичный прием проводился в </w:t>
      </w:r>
      <w:r w:rsidR="00A3482F">
        <w:rPr>
          <w:sz w:val="28"/>
          <w:szCs w:val="28"/>
        </w:rPr>
        <w:t xml:space="preserve">соответствие с утвержденным графиком. </w:t>
      </w:r>
      <w:r w:rsidR="00A3482F" w:rsidRPr="00E5586E">
        <w:rPr>
          <w:sz w:val="28"/>
          <w:szCs w:val="28"/>
        </w:rPr>
        <w:t>Наиболее частые темы обращений - проблемы жилищно-коммунального хозяйства, землепользования, дорожного хозяйства,</w:t>
      </w:r>
      <w:r w:rsidR="00A3482F">
        <w:rPr>
          <w:sz w:val="28"/>
          <w:szCs w:val="28"/>
        </w:rPr>
        <w:t xml:space="preserve"> транспортного </w:t>
      </w:r>
      <w:proofErr w:type="gramStart"/>
      <w:r w:rsidR="00A3482F">
        <w:rPr>
          <w:sz w:val="28"/>
          <w:szCs w:val="28"/>
        </w:rPr>
        <w:t xml:space="preserve">сообщения, </w:t>
      </w:r>
      <w:r w:rsidR="00A3482F" w:rsidRPr="00E5586E">
        <w:rPr>
          <w:sz w:val="28"/>
          <w:szCs w:val="28"/>
        </w:rPr>
        <w:t xml:space="preserve"> благоустройства</w:t>
      </w:r>
      <w:proofErr w:type="gramEnd"/>
      <w:r w:rsidR="00A3482F" w:rsidRPr="00E5586E">
        <w:rPr>
          <w:sz w:val="28"/>
          <w:szCs w:val="28"/>
        </w:rPr>
        <w:t xml:space="preserve">, строительства социальных объектов. По </w:t>
      </w:r>
      <w:r w:rsidR="00A3482F" w:rsidRPr="00E5586E">
        <w:rPr>
          <w:sz w:val="28"/>
          <w:szCs w:val="28"/>
        </w:rPr>
        <w:lastRenderedPageBreak/>
        <w:t>вопросам</w:t>
      </w:r>
      <w:r w:rsidR="00A3482F">
        <w:rPr>
          <w:sz w:val="28"/>
          <w:szCs w:val="28"/>
        </w:rPr>
        <w:t xml:space="preserve"> личного приема</w:t>
      </w:r>
      <w:r w:rsidR="00A3482F" w:rsidRPr="00E5586E">
        <w:rPr>
          <w:sz w:val="28"/>
          <w:szCs w:val="28"/>
        </w:rPr>
        <w:t xml:space="preserve"> были даны поручения и разъяснения, при необходимости о результатах заявители были информированы письменно</w:t>
      </w:r>
      <w:r w:rsidR="00A3482F">
        <w:rPr>
          <w:color w:val="333333"/>
          <w:sz w:val="28"/>
          <w:szCs w:val="28"/>
        </w:rPr>
        <w:t>.</w:t>
      </w:r>
    </w:p>
    <w:p w:rsidR="001438CC" w:rsidRDefault="00E103B2" w:rsidP="001F03B3">
      <w:pPr>
        <w:tabs>
          <w:tab w:val="left" w:pos="993"/>
        </w:tabs>
        <w:ind w:firstLine="709"/>
        <w:rPr>
          <w:sz w:val="28"/>
          <w:szCs w:val="28"/>
        </w:rPr>
      </w:pPr>
      <w:r w:rsidRPr="00D23AED">
        <w:rPr>
          <w:sz w:val="28"/>
          <w:szCs w:val="28"/>
        </w:rPr>
        <w:t>В 202</w:t>
      </w:r>
      <w:r w:rsidR="001438CC">
        <w:rPr>
          <w:sz w:val="28"/>
          <w:szCs w:val="28"/>
        </w:rPr>
        <w:t>3</w:t>
      </w:r>
      <w:r w:rsidRPr="00D23AED">
        <w:rPr>
          <w:sz w:val="28"/>
          <w:szCs w:val="28"/>
        </w:rPr>
        <w:t xml:space="preserve"> году в администрацию Ленинского городского округа поступило </w:t>
      </w:r>
      <w:r w:rsidRPr="00D23AED">
        <w:rPr>
          <w:sz w:val="28"/>
          <w:szCs w:val="28"/>
        </w:rPr>
        <w:br/>
      </w:r>
      <w:r w:rsidRPr="003D0C5F">
        <w:rPr>
          <w:sz w:val="28"/>
          <w:szCs w:val="28"/>
        </w:rPr>
        <w:t>1</w:t>
      </w:r>
      <w:r w:rsidR="001F03B3" w:rsidRPr="003D0C5F">
        <w:rPr>
          <w:sz w:val="28"/>
          <w:szCs w:val="28"/>
        </w:rPr>
        <w:t>3084</w:t>
      </w:r>
      <w:r w:rsidR="00C23001" w:rsidRPr="003D0C5F">
        <w:rPr>
          <w:sz w:val="28"/>
          <w:szCs w:val="28"/>
        </w:rPr>
        <w:t xml:space="preserve"> обращений</w:t>
      </w:r>
      <w:r w:rsidRPr="003D0C5F">
        <w:rPr>
          <w:sz w:val="28"/>
          <w:szCs w:val="28"/>
        </w:rPr>
        <w:t xml:space="preserve"> от граждан, что на </w:t>
      </w:r>
      <w:r w:rsidR="003D0C5F" w:rsidRPr="003D0C5F">
        <w:rPr>
          <w:sz w:val="28"/>
          <w:szCs w:val="28"/>
        </w:rPr>
        <w:t xml:space="preserve">12 </w:t>
      </w:r>
      <w:r w:rsidRPr="003D0C5F">
        <w:rPr>
          <w:sz w:val="28"/>
          <w:szCs w:val="28"/>
        </w:rPr>
        <w:t xml:space="preserve">% </w:t>
      </w:r>
      <w:r w:rsidR="003D0C5F" w:rsidRPr="003D0C5F">
        <w:rPr>
          <w:sz w:val="28"/>
          <w:szCs w:val="28"/>
        </w:rPr>
        <w:t>больше</w:t>
      </w:r>
      <w:r w:rsidRPr="003D0C5F">
        <w:rPr>
          <w:sz w:val="28"/>
          <w:szCs w:val="28"/>
        </w:rPr>
        <w:t>, чем в 202</w:t>
      </w:r>
      <w:r w:rsidR="001438CC" w:rsidRPr="003D0C5F">
        <w:rPr>
          <w:sz w:val="28"/>
          <w:szCs w:val="28"/>
        </w:rPr>
        <w:t>2</w:t>
      </w:r>
      <w:r w:rsidRPr="003D0C5F">
        <w:rPr>
          <w:sz w:val="28"/>
          <w:szCs w:val="28"/>
        </w:rPr>
        <w:t xml:space="preserve"> году</w:t>
      </w:r>
      <w:r w:rsidRPr="00D23AED">
        <w:rPr>
          <w:sz w:val="28"/>
          <w:szCs w:val="28"/>
        </w:rPr>
        <w:t xml:space="preserve">. </w:t>
      </w:r>
      <w:r w:rsidRPr="00A3482F">
        <w:rPr>
          <w:sz w:val="28"/>
          <w:szCs w:val="28"/>
        </w:rPr>
        <w:t>С портала «</w:t>
      </w:r>
      <w:proofErr w:type="spellStart"/>
      <w:r w:rsidRPr="00A3482F">
        <w:rPr>
          <w:sz w:val="28"/>
          <w:szCs w:val="28"/>
        </w:rPr>
        <w:t>Добродел</w:t>
      </w:r>
      <w:proofErr w:type="spellEnd"/>
      <w:r w:rsidRPr="00A3482F">
        <w:rPr>
          <w:sz w:val="28"/>
          <w:szCs w:val="28"/>
        </w:rPr>
        <w:t xml:space="preserve">» поступило </w:t>
      </w:r>
      <w:r w:rsidR="004D6E1E" w:rsidRPr="00A3482F">
        <w:rPr>
          <w:sz w:val="28"/>
          <w:szCs w:val="28"/>
        </w:rPr>
        <w:t>30458</w:t>
      </w:r>
      <w:r w:rsidRPr="00A3482F">
        <w:rPr>
          <w:sz w:val="28"/>
          <w:szCs w:val="28"/>
        </w:rPr>
        <w:t xml:space="preserve"> обращение, что на </w:t>
      </w:r>
      <w:r w:rsidR="00D337F2" w:rsidRPr="00A3482F">
        <w:rPr>
          <w:sz w:val="28"/>
          <w:szCs w:val="28"/>
        </w:rPr>
        <w:t>9</w:t>
      </w:r>
      <w:r w:rsidR="00127590" w:rsidRPr="00A3482F">
        <w:rPr>
          <w:sz w:val="28"/>
          <w:szCs w:val="28"/>
        </w:rPr>
        <w:t xml:space="preserve"> </w:t>
      </w:r>
      <w:r w:rsidRPr="00A3482F">
        <w:rPr>
          <w:sz w:val="28"/>
          <w:szCs w:val="28"/>
        </w:rPr>
        <w:t>% больше, чем в 202</w:t>
      </w:r>
      <w:r w:rsidR="00F3235A" w:rsidRPr="00A3482F">
        <w:rPr>
          <w:sz w:val="28"/>
          <w:szCs w:val="28"/>
        </w:rPr>
        <w:t>2</w:t>
      </w:r>
      <w:r w:rsidRPr="00A3482F">
        <w:rPr>
          <w:sz w:val="28"/>
          <w:szCs w:val="28"/>
        </w:rPr>
        <w:t xml:space="preserve"> году (</w:t>
      </w:r>
      <w:r w:rsidR="00F3235A" w:rsidRPr="00A3482F">
        <w:rPr>
          <w:sz w:val="28"/>
          <w:szCs w:val="28"/>
        </w:rPr>
        <w:t>27</w:t>
      </w:r>
      <w:r w:rsidR="00D337F2" w:rsidRPr="00A3482F">
        <w:rPr>
          <w:sz w:val="28"/>
          <w:szCs w:val="28"/>
        </w:rPr>
        <w:t>224</w:t>
      </w:r>
      <w:r w:rsidRPr="00A3482F">
        <w:rPr>
          <w:sz w:val="28"/>
          <w:szCs w:val="28"/>
        </w:rPr>
        <w:t xml:space="preserve"> обращений).</w:t>
      </w:r>
      <w:r w:rsidR="00C07D39" w:rsidRPr="00C07D39">
        <w:rPr>
          <w:sz w:val="28"/>
          <w:szCs w:val="28"/>
        </w:rPr>
        <w:t xml:space="preserve"> </w:t>
      </w:r>
    </w:p>
    <w:p w:rsidR="008F103F" w:rsidRDefault="008F103F" w:rsidP="008F103F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Ленинского городского округа обращения граждан поступали посредством почтовой связи (2 % обращений в 2023 году, 5% обращений в 2022 году), электронной почты (64% обращений в 2023 году, в том числе 24% обращений из Интернет-приемной через официальный сайт), а также лично (20% обращений в 2023 году, 31% обращений в 2022 году). </w:t>
      </w:r>
    </w:p>
    <w:p w:rsidR="008F103F" w:rsidRDefault="008F103F" w:rsidP="008F103F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в администрации округа рассматриваются обращения, поступившие из администрации Губернатора Московской области, Администрации Президента Российской Федерации, от депутатов Государственной думы Российской Федерации.  Ведется работа по рассмотрению обращений, поступивших в ходе проведения прямой линии с Президентом РФ-2023 (в системе «</w:t>
      </w:r>
      <w:proofErr w:type="spellStart"/>
      <w:r>
        <w:rPr>
          <w:sz w:val="28"/>
          <w:szCs w:val="28"/>
        </w:rPr>
        <w:t>ОНФ.Помощь</w:t>
      </w:r>
      <w:proofErr w:type="spellEnd"/>
      <w:r>
        <w:rPr>
          <w:sz w:val="28"/>
          <w:szCs w:val="28"/>
        </w:rPr>
        <w:t>»).</w:t>
      </w:r>
    </w:p>
    <w:p w:rsidR="00E103B2" w:rsidRPr="00D23AED" w:rsidRDefault="00E103B2" w:rsidP="001F03B3">
      <w:pPr>
        <w:ind w:firstLine="709"/>
        <w:rPr>
          <w:sz w:val="28"/>
          <w:szCs w:val="28"/>
        </w:rPr>
      </w:pPr>
      <w:bookmarkStart w:id="0" w:name="_GoBack"/>
      <w:bookmarkEnd w:id="0"/>
      <w:r w:rsidRPr="00D23AED">
        <w:rPr>
          <w:sz w:val="28"/>
          <w:szCs w:val="28"/>
        </w:rPr>
        <w:t xml:space="preserve">Для информирования населения о деятельности администрации Ленинского городского округа активно используется официальный сайт администрации Ленинского городского округа, где размещаются нормативные документы администрации, планы мероприятий, справочная информация, новости. Также размещается актуальная информация о приемах, проводимых в общественной приемной органах исполнительной власти Московской области, приемной Правительства Московской области, приемной Московской областной коллегией адвокатов, Общественной палатой Ленинского городского округа. </w:t>
      </w:r>
    </w:p>
    <w:p w:rsidR="00464D72" w:rsidRPr="005920A9" w:rsidRDefault="00464D72" w:rsidP="00464D72">
      <w:pPr>
        <w:spacing w:line="276" w:lineRule="auto"/>
        <w:rPr>
          <w:highlight w:val="yellow"/>
        </w:rPr>
      </w:pPr>
    </w:p>
    <w:tbl>
      <w:tblPr>
        <w:tblW w:w="5014" w:type="pct"/>
        <w:tblLayout w:type="fixed"/>
        <w:tblLook w:val="00A0" w:firstRow="1" w:lastRow="0" w:firstColumn="1" w:lastColumn="0" w:noHBand="0" w:noVBand="0"/>
      </w:tblPr>
      <w:tblGrid>
        <w:gridCol w:w="11"/>
        <w:gridCol w:w="820"/>
        <w:gridCol w:w="7171"/>
        <w:gridCol w:w="1353"/>
        <w:gridCol w:w="26"/>
      </w:tblGrid>
      <w:tr w:rsidR="00464D72" w:rsidRPr="005920A9" w:rsidTr="00B23B9A">
        <w:trPr>
          <w:trHeight w:val="60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4D72" w:rsidRPr="00B23B9A" w:rsidRDefault="00464D72" w:rsidP="00C1085C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464D72" w:rsidRPr="00B23B9A" w:rsidRDefault="00464D72" w:rsidP="00F3235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23B9A">
              <w:rPr>
                <w:b/>
                <w:sz w:val="28"/>
                <w:szCs w:val="28"/>
              </w:rPr>
              <w:t>Сведения</w:t>
            </w:r>
            <w:r w:rsidR="00F3235A">
              <w:rPr>
                <w:b/>
                <w:sz w:val="28"/>
                <w:szCs w:val="28"/>
              </w:rPr>
              <w:t xml:space="preserve"> о работе с обращениями граждан</w:t>
            </w:r>
            <w:r w:rsidRPr="00B23B9A">
              <w:rPr>
                <w:b/>
                <w:sz w:val="28"/>
                <w:szCs w:val="28"/>
              </w:rPr>
              <w:t xml:space="preserve"> </w:t>
            </w:r>
            <w:r w:rsidR="00F3235A">
              <w:rPr>
                <w:b/>
                <w:sz w:val="28"/>
                <w:szCs w:val="28"/>
              </w:rPr>
              <w:t xml:space="preserve">по основным тематикам, </w:t>
            </w:r>
            <w:r w:rsidRPr="00B23B9A">
              <w:rPr>
                <w:b/>
                <w:sz w:val="28"/>
                <w:szCs w:val="28"/>
              </w:rPr>
              <w:t>по</w:t>
            </w:r>
            <w:r w:rsidR="00D930DC">
              <w:rPr>
                <w:b/>
                <w:sz w:val="28"/>
                <w:szCs w:val="28"/>
              </w:rPr>
              <w:t>ступивших через портал "</w:t>
            </w:r>
            <w:proofErr w:type="spellStart"/>
            <w:r w:rsidR="00D930DC">
              <w:rPr>
                <w:b/>
                <w:sz w:val="28"/>
                <w:szCs w:val="28"/>
              </w:rPr>
              <w:t>Добродел</w:t>
            </w:r>
            <w:proofErr w:type="spellEnd"/>
            <w:r w:rsidRPr="00B23B9A">
              <w:rPr>
                <w:b/>
                <w:sz w:val="28"/>
                <w:szCs w:val="28"/>
              </w:rPr>
              <w:t>" в 202</w:t>
            </w:r>
            <w:r w:rsidR="00F3235A">
              <w:rPr>
                <w:b/>
                <w:sz w:val="28"/>
                <w:szCs w:val="28"/>
              </w:rPr>
              <w:t>3</w:t>
            </w:r>
            <w:r w:rsidRPr="00B23B9A">
              <w:rPr>
                <w:b/>
                <w:sz w:val="28"/>
                <w:szCs w:val="28"/>
              </w:rPr>
              <w:t xml:space="preserve"> году 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600"/>
        </w:trPr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№№ п/п</w:t>
            </w:r>
          </w:p>
        </w:tc>
        <w:tc>
          <w:tcPr>
            <w:tcW w:w="382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Тематики с наибольшим количеством обращений</w:t>
            </w:r>
          </w:p>
        </w:tc>
        <w:tc>
          <w:tcPr>
            <w:tcW w:w="721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Кол-во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382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Дворовые территории,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7183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2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Аварийные объекты/элементы благоустройства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165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Благоустройство дворовой территории (ГУСТ)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1430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3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Газон, зеленые насаждения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100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Приведение в порядок территории и объектов (МБУ)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5321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Дороги,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3910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Автомобильные дороги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2503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Безопасность на дорогах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1316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Снег,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4825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Снег и наледь во дворах и общественных местах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3324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 xml:space="preserve">Снег и наледь на дорогах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1477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Мусор,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3837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Автомобильные дороги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1249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Приведение в порядок территории и объектов (МБУ)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2484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4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Контейнерная площадка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1823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1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Приведение в порядок территории и объектов (МБУ)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1307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МКД,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1779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Инженерная инфраструктура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427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Инженерные системы многоквартирного дома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411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Нежилое/техническое помещение в многоквартирном доме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454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Торговля и услуги,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576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Торговая деятельность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507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Образование,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569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Детский сад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411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Общественные территории,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456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Благоустройство общественных пространств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156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Наружное освещение (</w:t>
            </w:r>
            <w:proofErr w:type="spellStart"/>
            <w:r w:rsidRPr="00F3235A">
              <w:rPr>
                <w:sz w:val="24"/>
                <w:szCs w:val="24"/>
              </w:rPr>
              <w:t>Минблагоустройства</w:t>
            </w:r>
            <w:proofErr w:type="spellEnd"/>
            <w:r w:rsidRPr="00F3235A">
              <w:rPr>
                <w:sz w:val="24"/>
                <w:szCs w:val="24"/>
              </w:rPr>
              <w:t>)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207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Общественный транспорт,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449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Маршруты автомобильного и наземного электрического транспорта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422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Ветеринария,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248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Животные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248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Природа, Экология,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242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 xml:space="preserve">Водный объект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181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Сельское хозяйство,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202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Земля сельскохозяйственного назначения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202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Информационные технологии,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158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158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b/>
                <w:sz w:val="24"/>
                <w:szCs w:val="24"/>
              </w:rPr>
            </w:pPr>
            <w:r w:rsidRPr="00F3235A">
              <w:rPr>
                <w:b/>
                <w:sz w:val="24"/>
                <w:szCs w:val="24"/>
              </w:rPr>
              <w:t>Энергетика, в том числе: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235A">
              <w:rPr>
                <w:b/>
                <w:bCs/>
                <w:sz w:val="24"/>
                <w:szCs w:val="24"/>
              </w:rPr>
              <w:t>122</w:t>
            </w:r>
          </w:p>
        </w:tc>
      </w:tr>
      <w:tr w:rsidR="00F3235A" w:rsidRPr="005920A9" w:rsidTr="00B23B9A">
        <w:trPr>
          <w:gridBefore w:val="1"/>
          <w:gridAfter w:val="1"/>
          <w:wBefore w:w="6" w:type="pct"/>
          <w:wAfter w:w="14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3235A" w:rsidRPr="00F3235A" w:rsidRDefault="00F3235A" w:rsidP="00F3235A">
            <w:pPr>
              <w:pStyle w:val="af2"/>
              <w:numPr>
                <w:ilvl w:val="0"/>
                <w:numId w:val="44"/>
              </w:num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Теплоснабжение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35A" w:rsidRPr="00F3235A" w:rsidRDefault="00F3235A" w:rsidP="00F3235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235A">
              <w:rPr>
                <w:sz w:val="24"/>
                <w:szCs w:val="24"/>
              </w:rPr>
              <w:t>71</w:t>
            </w:r>
          </w:p>
        </w:tc>
      </w:tr>
    </w:tbl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</w:pP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</w:pP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D23AED">
        <w:rPr>
          <w:b/>
          <w:sz w:val="28"/>
          <w:szCs w:val="28"/>
        </w:rPr>
        <w:t>Сведения по обращениям граждан, поступивших в администрацию Лени</w:t>
      </w:r>
      <w:r w:rsidR="007A60C0">
        <w:rPr>
          <w:b/>
          <w:sz w:val="28"/>
          <w:szCs w:val="28"/>
        </w:rPr>
        <w:t>нского городского округа за 202</w:t>
      </w:r>
      <w:r w:rsidR="00E74CA7">
        <w:rPr>
          <w:b/>
          <w:sz w:val="28"/>
          <w:szCs w:val="28"/>
        </w:rPr>
        <w:t>3</w:t>
      </w:r>
      <w:r w:rsidRPr="00D23AED">
        <w:rPr>
          <w:b/>
          <w:sz w:val="28"/>
          <w:szCs w:val="28"/>
        </w:rPr>
        <w:t xml:space="preserve"> год и соответствующий период прошлого года</w:t>
      </w:r>
    </w:p>
    <w:p w:rsidR="00E103B2" w:rsidRPr="00D23AED" w:rsidRDefault="00E103B2" w:rsidP="00E103B2">
      <w:pPr>
        <w:tabs>
          <w:tab w:val="left" w:pos="993"/>
        </w:tabs>
        <w:spacing w:line="276" w:lineRule="auto"/>
        <w:ind w:firstLine="709"/>
        <w:jc w:val="center"/>
      </w:pPr>
    </w:p>
    <w:tbl>
      <w:tblPr>
        <w:tblW w:w="5036" w:type="pct"/>
        <w:tblLook w:val="00A0" w:firstRow="1" w:lastRow="0" w:firstColumn="1" w:lastColumn="0" w:noHBand="0" w:noVBand="0"/>
      </w:tblPr>
      <w:tblGrid>
        <w:gridCol w:w="3963"/>
        <w:gridCol w:w="1817"/>
        <w:gridCol w:w="1817"/>
        <w:gridCol w:w="1815"/>
      </w:tblGrid>
      <w:tr w:rsidR="000023AF" w:rsidRPr="00521C2F" w:rsidTr="000023AF">
        <w:trPr>
          <w:trHeight w:val="255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 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3</w:t>
            </w:r>
            <w:r w:rsidRPr="00684597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2</w:t>
            </w:r>
            <w:r w:rsidRPr="00684597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+/-</w:t>
            </w:r>
          </w:p>
        </w:tc>
      </w:tr>
      <w:tr w:rsidR="000023AF" w:rsidRPr="00EA0F68" w:rsidTr="000023AF">
        <w:trPr>
          <w:trHeight w:val="255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b/>
                <w:bCs/>
                <w:sz w:val="26"/>
                <w:szCs w:val="26"/>
              </w:rPr>
              <w:t>Всего поступило обращений граждан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13078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11 445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+1633</w:t>
            </w:r>
          </w:p>
        </w:tc>
      </w:tr>
      <w:tr w:rsidR="000023AF" w:rsidRPr="000A22C4" w:rsidTr="000023AF">
        <w:trPr>
          <w:trHeight w:val="540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bCs/>
                <w:sz w:val="26"/>
                <w:szCs w:val="26"/>
              </w:rPr>
            </w:pPr>
            <w:r w:rsidRPr="00684597">
              <w:rPr>
                <w:bCs/>
                <w:sz w:val="26"/>
                <w:szCs w:val="26"/>
              </w:rPr>
              <w:t>В том числе поступило из: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0023AF" w:rsidRPr="00521C2F" w:rsidTr="000023AF">
        <w:trPr>
          <w:trHeight w:val="255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Государственной Думы</w:t>
            </w:r>
          </w:p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Федерального Собрания РФ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27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+17</w:t>
            </w:r>
          </w:p>
        </w:tc>
      </w:tr>
      <w:tr w:rsidR="000023AF" w:rsidRPr="00521C2F" w:rsidTr="000023AF">
        <w:trPr>
          <w:trHeight w:val="255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Правительства Московской области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547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363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+184</w:t>
            </w:r>
          </w:p>
        </w:tc>
      </w:tr>
      <w:tr w:rsidR="000023AF" w:rsidRPr="00521C2F" w:rsidTr="000023AF">
        <w:trPr>
          <w:trHeight w:val="25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других организаций по вопросам граждан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842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478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+364</w:t>
            </w:r>
          </w:p>
        </w:tc>
      </w:tr>
      <w:tr w:rsidR="000023AF" w:rsidRPr="00521C2F" w:rsidTr="000023AF">
        <w:trPr>
          <w:trHeight w:val="25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Принято граждан на личном приеме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610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503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+107</w:t>
            </w:r>
          </w:p>
        </w:tc>
      </w:tr>
      <w:tr w:rsidR="000023AF" w:rsidRPr="00521C2F" w:rsidTr="000023AF">
        <w:trPr>
          <w:trHeight w:val="255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AF" w:rsidRPr="00684597" w:rsidRDefault="000023AF" w:rsidP="000023AF">
            <w:pPr>
              <w:spacing w:line="276" w:lineRule="auto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 xml:space="preserve">в </w:t>
            </w:r>
            <w:proofErr w:type="spellStart"/>
            <w:r w:rsidRPr="00684597">
              <w:rPr>
                <w:sz w:val="26"/>
                <w:szCs w:val="26"/>
              </w:rPr>
              <w:t>т.ч</w:t>
            </w:r>
            <w:proofErr w:type="spellEnd"/>
            <w:r w:rsidRPr="00684597">
              <w:rPr>
                <w:sz w:val="26"/>
                <w:szCs w:val="26"/>
              </w:rPr>
              <w:t>. главой Ленинского городского округа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84597">
              <w:rPr>
                <w:sz w:val="26"/>
                <w:szCs w:val="26"/>
              </w:rPr>
              <w:t>156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23AF" w:rsidRPr="00684597" w:rsidRDefault="000023AF" w:rsidP="000023A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+42</w:t>
            </w:r>
          </w:p>
        </w:tc>
      </w:tr>
    </w:tbl>
    <w:p w:rsidR="00CE2B4F" w:rsidRDefault="00CE2B4F" w:rsidP="00E103B2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</w:p>
    <w:p w:rsidR="000023AF" w:rsidRPr="000023AF" w:rsidRDefault="000023AF" w:rsidP="001F03B3">
      <w:pPr>
        <w:tabs>
          <w:tab w:val="left" w:pos="993"/>
        </w:tabs>
        <w:ind w:firstLine="709"/>
        <w:rPr>
          <w:sz w:val="28"/>
          <w:szCs w:val="28"/>
        </w:rPr>
      </w:pPr>
      <w:r w:rsidRPr="000023AF">
        <w:rPr>
          <w:sz w:val="28"/>
          <w:szCs w:val="28"/>
        </w:rPr>
        <w:t>Основными задачами и целями при работе с общественностью в 2023 году являлись:</w:t>
      </w:r>
    </w:p>
    <w:p w:rsidR="000023AF" w:rsidRPr="000023AF" w:rsidRDefault="000023AF" w:rsidP="001F03B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3AF">
        <w:rPr>
          <w:rFonts w:ascii="Times New Roman" w:hAnsi="Times New Roman"/>
          <w:sz w:val="28"/>
          <w:szCs w:val="28"/>
        </w:rPr>
        <w:t>- организация и проведение собраний с представителями общественных организаций и активистами по обсуждению отдельных вопросов, связанных с деятельностью общественности, с целью консультирования населения в области деятельности общественных организаций и социально ориентированных некоммерческих организаций;</w:t>
      </w:r>
    </w:p>
    <w:p w:rsidR="000023AF" w:rsidRPr="000023AF" w:rsidRDefault="000023AF" w:rsidP="001F03B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3AF">
        <w:rPr>
          <w:rFonts w:ascii="Times New Roman" w:hAnsi="Times New Roman"/>
          <w:sz w:val="28"/>
          <w:szCs w:val="28"/>
        </w:rPr>
        <w:t xml:space="preserve">- </w:t>
      </w:r>
      <w:r w:rsidRPr="000023AF">
        <w:rPr>
          <w:rFonts w:ascii="Times New Roman" w:hAnsi="Times New Roman"/>
          <w:sz w:val="28"/>
          <w:szCs w:val="28"/>
          <w:shd w:val="clear" w:color="auto" w:fill="FFFFFF"/>
        </w:rPr>
        <w:t xml:space="preserve">ведение аккаунтов главы и администрации Ленинского городского округа в мессенджере </w:t>
      </w:r>
      <w:proofErr w:type="spellStart"/>
      <w:r w:rsidRPr="000023AF">
        <w:rPr>
          <w:rFonts w:ascii="Times New Roman" w:hAnsi="Times New Roman"/>
          <w:sz w:val="28"/>
          <w:szCs w:val="28"/>
          <w:shd w:val="clear" w:color="auto" w:fill="FFFFFF"/>
        </w:rPr>
        <w:t>Telegram</w:t>
      </w:r>
      <w:proofErr w:type="spellEnd"/>
      <w:r w:rsidRPr="000023AF">
        <w:rPr>
          <w:rFonts w:ascii="Times New Roman" w:hAnsi="Times New Roman"/>
          <w:sz w:val="28"/>
          <w:szCs w:val="28"/>
          <w:shd w:val="clear" w:color="auto" w:fill="FFFFFF"/>
        </w:rPr>
        <w:t xml:space="preserve"> и в социальных сетях </w:t>
      </w:r>
      <w:proofErr w:type="spellStart"/>
      <w:r w:rsidRPr="000023AF">
        <w:rPr>
          <w:rFonts w:ascii="Times New Roman" w:hAnsi="Times New Roman"/>
          <w:sz w:val="28"/>
          <w:szCs w:val="28"/>
          <w:shd w:val="clear" w:color="auto" w:fill="FFFFFF"/>
        </w:rPr>
        <w:t>ВКонтакте</w:t>
      </w:r>
      <w:proofErr w:type="spellEnd"/>
      <w:r w:rsidRPr="000023AF">
        <w:rPr>
          <w:rFonts w:ascii="Times New Roman" w:hAnsi="Times New Roman"/>
          <w:sz w:val="28"/>
          <w:szCs w:val="28"/>
          <w:shd w:val="clear" w:color="auto" w:fill="FFFFFF"/>
        </w:rPr>
        <w:t xml:space="preserve"> и Одноклассники</w:t>
      </w:r>
      <w:r w:rsidRPr="000023AF">
        <w:rPr>
          <w:rFonts w:ascii="Times New Roman" w:hAnsi="Times New Roman"/>
          <w:sz w:val="28"/>
          <w:szCs w:val="28"/>
        </w:rPr>
        <w:t>, платформы обратной связи (ПОС) размещенной на официальном сайте, с целью повышения информированности граждан, сбора и обработки информации, получения обратной связи от населения в процессе решения вопросов местного значения.</w:t>
      </w:r>
    </w:p>
    <w:p w:rsidR="000023AF" w:rsidRPr="000023AF" w:rsidRDefault="000023AF" w:rsidP="001F03B3">
      <w:pPr>
        <w:ind w:firstLine="709"/>
        <w:rPr>
          <w:sz w:val="28"/>
          <w:szCs w:val="28"/>
        </w:rPr>
      </w:pPr>
      <w:r w:rsidRPr="000023AF">
        <w:rPr>
          <w:sz w:val="28"/>
          <w:szCs w:val="28"/>
        </w:rPr>
        <w:t>Благодаря ежедневным публикациям общественно значимой и полезной информации, круглосуточному мониторингу обратной связи от граждан, Ленинский городской округ с каждым днем укрепляет коммуникацию и доверие к власти населения.</w:t>
      </w:r>
    </w:p>
    <w:p w:rsidR="00E74CA7" w:rsidRDefault="00E74CA7" w:rsidP="00E74CA7"/>
    <w:p w:rsidR="00E74CA7" w:rsidRDefault="00E74CA7" w:rsidP="00E103B2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</w:p>
    <w:sectPr w:rsidR="00E74CA7" w:rsidSect="00B17DE0">
      <w:headerReference w:type="even" r:id="rId7"/>
      <w:headerReference w:type="default" r:id="rId8"/>
      <w:pgSz w:w="11906" w:h="16838" w:code="9"/>
      <w:pgMar w:top="1134" w:right="850" w:bottom="1134" w:left="1701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F58" w:rsidRDefault="000B4F58">
      <w:r>
        <w:separator/>
      </w:r>
    </w:p>
    <w:p w:rsidR="000B4F58" w:rsidRDefault="000B4F58"/>
  </w:endnote>
  <w:endnote w:type="continuationSeparator" w:id="0">
    <w:p w:rsidR="000B4F58" w:rsidRDefault="000B4F58">
      <w:r>
        <w:continuationSeparator/>
      </w:r>
    </w:p>
    <w:p w:rsidR="000B4F58" w:rsidRDefault="000B4F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F58" w:rsidRDefault="000B4F58">
      <w:r>
        <w:separator/>
      </w:r>
    </w:p>
    <w:p w:rsidR="000B4F58" w:rsidRDefault="000B4F58"/>
  </w:footnote>
  <w:footnote w:type="continuationSeparator" w:id="0">
    <w:p w:rsidR="000B4F58" w:rsidRDefault="000B4F58">
      <w:r>
        <w:continuationSeparator/>
      </w:r>
    </w:p>
    <w:p w:rsidR="000B4F58" w:rsidRDefault="000B4F5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541" w:rsidRDefault="009F0541" w:rsidP="00BA2FD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F0541" w:rsidRDefault="009F0541">
    <w:pPr>
      <w:pStyle w:val="a5"/>
    </w:pPr>
  </w:p>
  <w:p w:rsidR="00E565B2" w:rsidRDefault="00E565B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541" w:rsidRDefault="009F0541" w:rsidP="00BA2FD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F103F">
      <w:rPr>
        <w:rStyle w:val="a8"/>
        <w:noProof/>
      </w:rPr>
      <w:t>5</w:t>
    </w:r>
    <w:r>
      <w:rPr>
        <w:rStyle w:val="a8"/>
      </w:rPr>
      <w:fldChar w:fldCharType="end"/>
    </w:r>
  </w:p>
  <w:p w:rsidR="009F0541" w:rsidRDefault="009F0541">
    <w:pPr>
      <w:pStyle w:val="a5"/>
    </w:pPr>
  </w:p>
  <w:p w:rsidR="00E565B2" w:rsidRDefault="00E565B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ACCB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CC0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AB7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E6C8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DC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CA09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8F1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9E57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A86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2C8B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115DF"/>
    <w:multiLevelType w:val="hybridMultilevel"/>
    <w:tmpl w:val="54D4BD98"/>
    <w:lvl w:ilvl="0" w:tplc="BB600A1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1091482D"/>
    <w:multiLevelType w:val="multilevel"/>
    <w:tmpl w:val="479A62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BED7AE8"/>
    <w:multiLevelType w:val="multilevel"/>
    <w:tmpl w:val="864699A2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suff w:val="nothing"/>
      <w:lvlText w:val="%1"/>
      <w:lvlJc w:val="left"/>
      <w:pPr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1347BCC"/>
    <w:multiLevelType w:val="hybridMultilevel"/>
    <w:tmpl w:val="132CC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27CFE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 w15:restartNumberingAfterBreak="0">
    <w:nsid w:val="343C182D"/>
    <w:multiLevelType w:val="multilevel"/>
    <w:tmpl w:val="C0D64E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6" w15:restartNumberingAfterBreak="0">
    <w:nsid w:val="39B63F41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 w15:restartNumberingAfterBreak="0">
    <w:nsid w:val="44884D11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 w15:restartNumberingAfterBreak="0">
    <w:nsid w:val="44DC614D"/>
    <w:multiLevelType w:val="hybridMultilevel"/>
    <w:tmpl w:val="E4346014"/>
    <w:lvl w:ilvl="0" w:tplc="7A28E2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CA810BA"/>
    <w:multiLevelType w:val="hybridMultilevel"/>
    <w:tmpl w:val="8EAE43D6"/>
    <w:lvl w:ilvl="0" w:tplc="1DB049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F8C6D21"/>
    <w:multiLevelType w:val="multilevel"/>
    <w:tmpl w:val="AEAA1C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 w15:restartNumberingAfterBreak="0">
    <w:nsid w:val="59A01B91"/>
    <w:multiLevelType w:val="multilevel"/>
    <w:tmpl w:val="F6220A9E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suff w:val="nothing"/>
      <w:lvlText w:val="%1"/>
      <w:lvlJc w:val="left"/>
      <w:pPr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77EA1E94"/>
    <w:multiLevelType w:val="hybridMultilevel"/>
    <w:tmpl w:val="81028D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E111FD"/>
    <w:multiLevelType w:val="hybridMultilevel"/>
    <w:tmpl w:val="D5C69020"/>
    <w:lvl w:ilvl="0" w:tplc="618225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21"/>
  </w:num>
  <w:num w:numId="22">
    <w:abstractNumId w:val="21"/>
  </w:num>
  <w:num w:numId="23">
    <w:abstractNumId w:val="9"/>
  </w:num>
  <w:num w:numId="24">
    <w:abstractNumId w:val="8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7"/>
  </w:num>
  <w:num w:numId="34">
    <w:abstractNumId w:val="22"/>
  </w:num>
  <w:num w:numId="35">
    <w:abstractNumId w:val="10"/>
  </w:num>
  <w:num w:numId="36">
    <w:abstractNumId w:val="15"/>
  </w:num>
  <w:num w:numId="37">
    <w:abstractNumId w:val="18"/>
  </w:num>
  <w:num w:numId="38">
    <w:abstractNumId w:val="11"/>
  </w:num>
  <w:num w:numId="39">
    <w:abstractNumId w:val="20"/>
  </w:num>
  <w:num w:numId="40">
    <w:abstractNumId w:val="14"/>
  </w:num>
  <w:num w:numId="41">
    <w:abstractNumId w:val="16"/>
  </w:num>
  <w:num w:numId="42">
    <w:abstractNumId w:val="19"/>
  </w:num>
  <w:num w:numId="43">
    <w:abstractNumId w:val="23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79"/>
    <w:rsid w:val="000023AF"/>
    <w:rsid w:val="00007FF2"/>
    <w:rsid w:val="000214AA"/>
    <w:rsid w:val="000512B3"/>
    <w:rsid w:val="000522A9"/>
    <w:rsid w:val="00057443"/>
    <w:rsid w:val="00066464"/>
    <w:rsid w:val="000809ED"/>
    <w:rsid w:val="00081A2D"/>
    <w:rsid w:val="00086092"/>
    <w:rsid w:val="00096D29"/>
    <w:rsid w:val="000A318C"/>
    <w:rsid w:val="000B4F58"/>
    <w:rsid w:val="000C2F3D"/>
    <w:rsid w:val="000C45C3"/>
    <w:rsid w:val="000D3AE6"/>
    <w:rsid w:val="000D67AC"/>
    <w:rsid w:val="000E087D"/>
    <w:rsid w:val="0011551C"/>
    <w:rsid w:val="00120651"/>
    <w:rsid w:val="001236AC"/>
    <w:rsid w:val="00127590"/>
    <w:rsid w:val="001414E6"/>
    <w:rsid w:val="001438CC"/>
    <w:rsid w:val="0015304A"/>
    <w:rsid w:val="00160320"/>
    <w:rsid w:val="00164012"/>
    <w:rsid w:val="00164679"/>
    <w:rsid w:val="00166554"/>
    <w:rsid w:val="00167D2A"/>
    <w:rsid w:val="0018369F"/>
    <w:rsid w:val="00192E91"/>
    <w:rsid w:val="001B0DEF"/>
    <w:rsid w:val="001B6DC4"/>
    <w:rsid w:val="001E0ED6"/>
    <w:rsid w:val="001E6FC8"/>
    <w:rsid w:val="001F03B3"/>
    <w:rsid w:val="002105EB"/>
    <w:rsid w:val="00227219"/>
    <w:rsid w:val="00233E49"/>
    <w:rsid w:val="00240179"/>
    <w:rsid w:val="00240DD1"/>
    <w:rsid w:val="00241F18"/>
    <w:rsid w:val="00241FA5"/>
    <w:rsid w:val="00245EE7"/>
    <w:rsid w:val="00255E62"/>
    <w:rsid w:val="00265077"/>
    <w:rsid w:val="00271619"/>
    <w:rsid w:val="00293A86"/>
    <w:rsid w:val="0029728C"/>
    <w:rsid w:val="002A74C0"/>
    <w:rsid w:val="002B61D5"/>
    <w:rsid w:val="002D128F"/>
    <w:rsid w:val="002D614F"/>
    <w:rsid w:val="002F6017"/>
    <w:rsid w:val="003033AA"/>
    <w:rsid w:val="003075C3"/>
    <w:rsid w:val="00314DFD"/>
    <w:rsid w:val="00325B8E"/>
    <w:rsid w:val="00327FAF"/>
    <w:rsid w:val="00331A8D"/>
    <w:rsid w:val="00337531"/>
    <w:rsid w:val="0034440C"/>
    <w:rsid w:val="00352E99"/>
    <w:rsid w:val="003579B6"/>
    <w:rsid w:val="00362F0A"/>
    <w:rsid w:val="0036674F"/>
    <w:rsid w:val="0036723A"/>
    <w:rsid w:val="00372A84"/>
    <w:rsid w:val="003825FC"/>
    <w:rsid w:val="0038573A"/>
    <w:rsid w:val="003924DF"/>
    <w:rsid w:val="00393353"/>
    <w:rsid w:val="00397ECB"/>
    <w:rsid w:val="003A529A"/>
    <w:rsid w:val="003B0876"/>
    <w:rsid w:val="003B277E"/>
    <w:rsid w:val="003B4C2A"/>
    <w:rsid w:val="003D0C5F"/>
    <w:rsid w:val="003E6015"/>
    <w:rsid w:val="003F4409"/>
    <w:rsid w:val="003F56DC"/>
    <w:rsid w:val="003F5BA0"/>
    <w:rsid w:val="00414E0E"/>
    <w:rsid w:val="00423DED"/>
    <w:rsid w:val="0042553E"/>
    <w:rsid w:val="0043547C"/>
    <w:rsid w:val="00443C12"/>
    <w:rsid w:val="00451208"/>
    <w:rsid w:val="00455099"/>
    <w:rsid w:val="00461AC9"/>
    <w:rsid w:val="00464D72"/>
    <w:rsid w:val="00481B78"/>
    <w:rsid w:val="004A3C3B"/>
    <w:rsid w:val="004B132C"/>
    <w:rsid w:val="004B62C7"/>
    <w:rsid w:val="004D10FB"/>
    <w:rsid w:val="004D6E1E"/>
    <w:rsid w:val="004E5035"/>
    <w:rsid w:val="004F031B"/>
    <w:rsid w:val="00501C44"/>
    <w:rsid w:val="00505255"/>
    <w:rsid w:val="00511875"/>
    <w:rsid w:val="00517698"/>
    <w:rsid w:val="00536B19"/>
    <w:rsid w:val="00542F01"/>
    <w:rsid w:val="00554CEF"/>
    <w:rsid w:val="00570417"/>
    <w:rsid w:val="005720AC"/>
    <w:rsid w:val="00582D4A"/>
    <w:rsid w:val="00594A48"/>
    <w:rsid w:val="005A099D"/>
    <w:rsid w:val="005D2293"/>
    <w:rsid w:val="005D254E"/>
    <w:rsid w:val="005F45A4"/>
    <w:rsid w:val="00606C6B"/>
    <w:rsid w:val="00625EEA"/>
    <w:rsid w:val="00633EAC"/>
    <w:rsid w:val="006410D9"/>
    <w:rsid w:val="006464B7"/>
    <w:rsid w:val="006470E1"/>
    <w:rsid w:val="00655CBF"/>
    <w:rsid w:val="00660BA4"/>
    <w:rsid w:val="006616D3"/>
    <w:rsid w:val="00661DCE"/>
    <w:rsid w:val="006748E0"/>
    <w:rsid w:val="006824F0"/>
    <w:rsid w:val="00691451"/>
    <w:rsid w:val="00693F6D"/>
    <w:rsid w:val="00695171"/>
    <w:rsid w:val="006A661B"/>
    <w:rsid w:val="006C1726"/>
    <w:rsid w:val="006C1FA7"/>
    <w:rsid w:val="006C1FEE"/>
    <w:rsid w:val="006C2A01"/>
    <w:rsid w:val="006D335C"/>
    <w:rsid w:val="006D6A95"/>
    <w:rsid w:val="006D71C6"/>
    <w:rsid w:val="006E2485"/>
    <w:rsid w:val="006E6539"/>
    <w:rsid w:val="006F1337"/>
    <w:rsid w:val="006F3935"/>
    <w:rsid w:val="006F6C72"/>
    <w:rsid w:val="007305F8"/>
    <w:rsid w:val="00752743"/>
    <w:rsid w:val="00762162"/>
    <w:rsid w:val="0076693F"/>
    <w:rsid w:val="00770435"/>
    <w:rsid w:val="00772547"/>
    <w:rsid w:val="007749E2"/>
    <w:rsid w:val="00774BFE"/>
    <w:rsid w:val="00774F64"/>
    <w:rsid w:val="007755A3"/>
    <w:rsid w:val="00786F7E"/>
    <w:rsid w:val="00790B7C"/>
    <w:rsid w:val="0079473B"/>
    <w:rsid w:val="007A48D4"/>
    <w:rsid w:val="007A552C"/>
    <w:rsid w:val="007A60C0"/>
    <w:rsid w:val="007B0833"/>
    <w:rsid w:val="007B0A2D"/>
    <w:rsid w:val="007C78B3"/>
    <w:rsid w:val="007D37BB"/>
    <w:rsid w:val="007F2F91"/>
    <w:rsid w:val="007F78C2"/>
    <w:rsid w:val="00805764"/>
    <w:rsid w:val="00812372"/>
    <w:rsid w:val="0081730D"/>
    <w:rsid w:val="00820BB7"/>
    <w:rsid w:val="00822FC0"/>
    <w:rsid w:val="00830A26"/>
    <w:rsid w:val="00837B89"/>
    <w:rsid w:val="0085722F"/>
    <w:rsid w:val="00871F5B"/>
    <w:rsid w:val="00874C7C"/>
    <w:rsid w:val="008919E3"/>
    <w:rsid w:val="00892918"/>
    <w:rsid w:val="008B0E1D"/>
    <w:rsid w:val="008B22F1"/>
    <w:rsid w:val="008C4B10"/>
    <w:rsid w:val="008D2983"/>
    <w:rsid w:val="008E514E"/>
    <w:rsid w:val="008F103F"/>
    <w:rsid w:val="008F31AE"/>
    <w:rsid w:val="009216A2"/>
    <w:rsid w:val="00927AB0"/>
    <w:rsid w:val="00944DC0"/>
    <w:rsid w:val="00945DFB"/>
    <w:rsid w:val="00967712"/>
    <w:rsid w:val="009A5957"/>
    <w:rsid w:val="009C03E9"/>
    <w:rsid w:val="009C0BB2"/>
    <w:rsid w:val="009C69CE"/>
    <w:rsid w:val="009F0541"/>
    <w:rsid w:val="009F666C"/>
    <w:rsid w:val="00A01F88"/>
    <w:rsid w:val="00A0481B"/>
    <w:rsid w:val="00A12664"/>
    <w:rsid w:val="00A14F5D"/>
    <w:rsid w:val="00A21D1F"/>
    <w:rsid w:val="00A2611F"/>
    <w:rsid w:val="00A3482F"/>
    <w:rsid w:val="00A43F62"/>
    <w:rsid w:val="00A813D6"/>
    <w:rsid w:val="00A8666A"/>
    <w:rsid w:val="00A97606"/>
    <w:rsid w:val="00AA4571"/>
    <w:rsid w:val="00AB24B2"/>
    <w:rsid w:val="00AD3910"/>
    <w:rsid w:val="00AD5887"/>
    <w:rsid w:val="00AD58A7"/>
    <w:rsid w:val="00AD6A13"/>
    <w:rsid w:val="00AE050B"/>
    <w:rsid w:val="00AE38D4"/>
    <w:rsid w:val="00AE4C98"/>
    <w:rsid w:val="00AF56B3"/>
    <w:rsid w:val="00B170B8"/>
    <w:rsid w:val="00B17DE0"/>
    <w:rsid w:val="00B20DE8"/>
    <w:rsid w:val="00B23B9A"/>
    <w:rsid w:val="00B242E4"/>
    <w:rsid w:val="00B43E74"/>
    <w:rsid w:val="00B608F9"/>
    <w:rsid w:val="00B6247B"/>
    <w:rsid w:val="00B810F3"/>
    <w:rsid w:val="00B82CE5"/>
    <w:rsid w:val="00B90FE1"/>
    <w:rsid w:val="00BA2E6C"/>
    <w:rsid w:val="00BA2FDC"/>
    <w:rsid w:val="00BC2A25"/>
    <w:rsid w:val="00BD0C8D"/>
    <w:rsid w:val="00BE1F83"/>
    <w:rsid w:val="00BF5124"/>
    <w:rsid w:val="00C02BA7"/>
    <w:rsid w:val="00C07D39"/>
    <w:rsid w:val="00C1085C"/>
    <w:rsid w:val="00C23001"/>
    <w:rsid w:val="00C3270A"/>
    <w:rsid w:val="00C37470"/>
    <w:rsid w:val="00C41133"/>
    <w:rsid w:val="00C458B1"/>
    <w:rsid w:val="00C503E2"/>
    <w:rsid w:val="00C512FD"/>
    <w:rsid w:val="00C66B60"/>
    <w:rsid w:val="00C851CC"/>
    <w:rsid w:val="00C9016F"/>
    <w:rsid w:val="00C93428"/>
    <w:rsid w:val="00CB40A6"/>
    <w:rsid w:val="00CC5AAF"/>
    <w:rsid w:val="00CE104A"/>
    <w:rsid w:val="00CE2B4F"/>
    <w:rsid w:val="00CF279F"/>
    <w:rsid w:val="00D04C2F"/>
    <w:rsid w:val="00D07DAF"/>
    <w:rsid w:val="00D10FC1"/>
    <w:rsid w:val="00D13639"/>
    <w:rsid w:val="00D2035A"/>
    <w:rsid w:val="00D23AED"/>
    <w:rsid w:val="00D337F2"/>
    <w:rsid w:val="00D40BC6"/>
    <w:rsid w:val="00D41D69"/>
    <w:rsid w:val="00D5165E"/>
    <w:rsid w:val="00D64360"/>
    <w:rsid w:val="00D83348"/>
    <w:rsid w:val="00D930DC"/>
    <w:rsid w:val="00DA52C6"/>
    <w:rsid w:val="00DA784B"/>
    <w:rsid w:val="00DB4195"/>
    <w:rsid w:val="00DC11A8"/>
    <w:rsid w:val="00DC14C2"/>
    <w:rsid w:val="00DC262C"/>
    <w:rsid w:val="00DF151C"/>
    <w:rsid w:val="00E025EE"/>
    <w:rsid w:val="00E103B2"/>
    <w:rsid w:val="00E21C33"/>
    <w:rsid w:val="00E24CEC"/>
    <w:rsid w:val="00E40285"/>
    <w:rsid w:val="00E474AE"/>
    <w:rsid w:val="00E5101E"/>
    <w:rsid w:val="00E5586E"/>
    <w:rsid w:val="00E55ECD"/>
    <w:rsid w:val="00E565B2"/>
    <w:rsid w:val="00E570B2"/>
    <w:rsid w:val="00E73CE1"/>
    <w:rsid w:val="00E74CA7"/>
    <w:rsid w:val="00E83A19"/>
    <w:rsid w:val="00E90619"/>
    <w:rsid w:val="00EA1A51"/>
    <w:rsid w:val="00EA1E91"/>
    <w:rsid w:val="00EA3B11"/>
    <w:rsid w:val="00EB0308"/>
    <w:rsid w:val="00EB1E61"/>
    <w:rsid w:val="00ED1080"/>
    <w:rsid w:val="00EE6940"/>
    <w:rsid w:val="00EE7E92"/>
    <w:rsid w:val="00EF59AF"/>
    <w:rsid w:val="00EF5F77"/>
    <w:rsid w:val="00EF634A"/>
    <w:rsid w:val="00EF7F7B"/>
    <w:rsid w:val="00F1495C"/>
    <w:rsid w:val="00F14DA1"/>
    <w:rsid w:val="00F17357"/>
    <w:rsid w:val="00F273BC"/>
    <w:rsid w:val="00F27F2B"/>
    <w:rsid w:val="00F3235A"/>
    <w:rsid w:val="00F438E9"/>
    <w:rsid w:val="00F56898"/>
    <w:rsid w:val="00F60D31"/>
    <w:rsid w:val="00F70689"/>
    <w:rsid w:val="00F70AD7"/>
    <w:rsid w:val="00F806EE"/>
    <w:rsid w:val="00FA3B99"/>
    <w:rsid w:val="00FB4369"/>
    <w:rsid w:val="00FB478A"/>
    <w:rsid w:val="00FC390B"/>
    <w:rsid w:val="00FD364C"/>
    <w:rsid w:val="00FD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643B4-3869-41DE-9924-BB6D57CB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898"/>
    <w:pPr>
      <w:jc w:val="both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51769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Получатель"/>
    <w:basedOn w:val="a"/>
    <w:next w:val="a4"/>
    <w:autoRedefine/>
    <w:qFormat/>
    <w:rsid w:val="00C512FD"/>
    <w:pPr>
      <w:spacing w:before="720" w:after="360"/>
      <w:jc w:val="center"/>
    </w:pPr>
    <w:rPr>
      <w:sz w:val="24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2F6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820BB7"/>
  </w:style>
  <w:style w:type="paragraph" w:customStyle="1" w:styleId="a9">
    <w:name w:val="Бланк_Шапка_Получатель"/>
    <w:basedOn w:val="a"/>
    <w:qFormat/>
    <w:rsid w:val="00A43F62"/>
    <w:pPr>
      <w:jc w:val="center"/>
    </w:pPr>
    <w:rPr>
      <w:sz w:val="28"/>
      <w:szCs w:val="28"/>
    </w:rPr>
  </w:style>
  <w:style w:type="paragraph" w:customStyle="1" w:styleId="aa">
    <w:name w:val="Бланк_Шапка_герб"/>
    <w:autoRedefine/>
    <w:qFormat/>
    <w:rsid w:val="00774F64"/>
    <w:pPr>
      <w:jc w:val="center"/>
    </w:pPr>
    <w:rPr>
      <w:noProof/>
    </w:rPr>
  </w:style>
  <w:style w:type="paragraph" w:customStyle="1" w:styleId="10">
    <w:name w:val="Бланк_Шапка_Название_1"/>
    <w:basedOn w:val="a"/>
    <w:qFormat/>
    <w:rsid w:val="003F56DC"/>
    <w:pPr>
      <w:jc w:val="center"/>
    </w:pPr>
    <w:rPr>
      <w:b/>
      <w:bCs/>
      <w:sz w:val="24"/>
    </w:rPr>
  </w:style>
  <w:style w:type="paragraph" w:customStyle="1" w:styleId="20">
    <w:name w:val="Бланк_Шапка_Название_2"/>
    <w:basedOn w:val="a"/>
    <w:qFormat/>
    <w:rsid w:val="003F56DC"/>
    <w:pPr>
      <w:spacing w:before="120" w:after="120"/>
      <w:jc w:val="center"/>
    </w:pPr>
    <w:rPr>
      <w:b/>
      <w:bCs/>
      <w:caps/>
      <w:sz w:val="22"/>
    </w:rPr>
  </w:style>
  <w:style w:type="paragraph" w:customStyle="1" w:styleId="ab">
    <w:name w:val="Бланк_Шапка_Адрес"/>
    <w:basedOn w:val="a"/>
    <w:qFormat/>
    <w:rsid w:val="00774F64"/>
    <w:pPr>
      <w:jc w:val="center"/>
    </w:pPr>
    <w:rPr>
      <w:sz w:val="16"/>
      <w:szCs w:val="16"/>
    </w:rPr>
  </w:style>
  <w:style w:type="paragraph" w:customStyle="1" w:styleId="ac">
    <w:name w:val="Бланк_Шапка_Регистрация"/>
    <w:basedOn w:val="a"/>
    <w:qFormat/>
    <w:rsid w:val="00774F64"/>
  </w:style>
  <w:style w:type="paragraph" w:customStyle="1" w:styleId="ad">
    <w:name w:val="Бланк_Исполнитель"/>
    <w:basedOn w:val="a"/>
    <w:autoRedefine/>
    <w:qFormat/>
    <w:rsid w:val="00331A8D"/>
    <w:pPr>
      <w:jc w:val="center"/>
    </w:pPr>
    <w:rPr>
      <w:b/>
      <w:sz w:val="28"/>
      <w:szCs w:val="28"/>
    </w:rPr>
  </w:style>
  <w:style w:type="paragraph" w:customStyle="1" w:styleId="ae">
    <w:name w:val="Бланк_Подпись"/>
    <w:autoRedefine/>
    <w:qFormat/>
    <w:rsid w:val="00C512FD"/>
    <w:pPr>
      <w:tabs>
        <w:tab w:val="left" w:pos="0"/>
      </w:tabs>
    </w:pPr>
    <w:rPr>
      <w:sz w:val="24"/>
    </w:rPr>
  </w:style>
  <w:style w:type="paragraph" w:customStyle="1" w:styleId="a4">
    <w:name w:val="Бланк_Текст_Документ"/>
    <w:qFormat/>
    <w:rsid w:val="00774F64"/>
    <w:pPr>
      <w:ind w:firstLine="567"/>
      <w:jc w:val="both"/>
    </w:pPr>
    <w:rPr>
      <w:sz w:val="24"/>
    </w:rPr>
  </w:style>
  <w:style w:type="paragraph" w:customStyle="1" w:styleId="af">
    <w:name w:val="Бланк_Название_Документ"/>
    <w:qFormat/>
    <w:rsid w:val="0038573A"/>
    <w:pPr>
      <w:spacing w:before="360" w:after="360"/>
      <w:jc w:val="center"/>
    </w:pPr>
    <w:rPr>
      <w:b/>
      <w:sz w:val="28"/>
    </w:rPr>
  </w:style>
  <w:style w:type="paragraph" w:styleId="af0">
    <w:name w:val="Balloon Text"/>
    <w:basedOn w:val="a"/>
    <w:link w:val="af1"/>
    <w:rsid w:val="009A595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9A595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255E62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55E62"/>
    <w:rPr>
      <w:rFonts w:ascii="Arial" w:eastAsia="Calibri" w:hAnsi="Arial"/>
      <w:sz w:val="22"/>
      <w:szCs w:val="22"/>
    </w:rPr>
  </w:style>
  <w:style w:type="paragraph" w:customStyle="1" w:styleId="Default">
    <w:name w:val="Default"/>
    <w:uiPriority w:val="99"/>
    <w:rsid w:val="000D3AE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2">
    <w:name w:val="List Paragraph"/>
    <w:aliases w:val="Нумерованый список,List Paragraph1,Use Case List Paragraph"/>
    <w:basedOn w:val="a"/>
    <w:link w:val="af3"/>
    <w:uiPriority w:val="34"/>
    <w:qFormat/>
    <w:rsid w:val="000D3AE6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aliases w:val="Нумерованый список Знак,List Paragraph1 Знак,Use Case List Paragraph Знак"/>
    <w:link w:val="af2"/>
    <w:uiPriority w:val="34"/>
    <w:qFormat/>
    <w:locked/>
    <w:rsid w:val="000D3AE6"/>
    <w:rPr>
      <w:rFonts w:ascii="Calibri" w:eastAsia="Calibri" w:hAnsi="Calibri"/>
      <w:sz w:val="22"/>
      <w:szCs w:val="22"/>
      <w:lang w:eastAsia="en-US"/>
    </w:rPr>
  </w:style>
  <w:style w:type="paragraph" w:styleId="af4">
    <w:name w:val="No Spacing"/>
    <w:link w:val="af5"/>
    <w:uiPriority w:val="1"/>
    <w:qFormat/>
    <w:rsid w:val="000D3AE6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locked/>
    <w:rsid w:val="000D3AE6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0D3AE6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6">
    <w:name w:val="Strong"/>
    <w:uiPriority w:val="99"/>
    <w:qFormat/>
    <w:rsid w:val="00CF279F"/>
    <w:rPr>
      <w:rFonts w:cs="Times New Roman"/>
      <w:b/>
      <w:bCs/>
    </w:rPr>
  </w:style>
  <w:style w:type="paragraph" w:customStyle="1" w:styleId="49e4d9bae7e7f64e0277721562e3f019msolistparagraph">
    <w:name w:val="49e4d9bae7e7f64e0277721562e3f019msolistparagraph"/>
    <w:basedOn w:val="a"/>
    <w:uiPriority w:val="99"/>
    <w:rsid w:val="00CF279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0b107bd558d154efab5904f3c5cd14a9msolistparagraph">
    <w:name w:val="0b107bd558d154efab5904f3c5cd14a9msolistparagraph"/>
    <w:basedOn w:val="a"/>
    <w:uiPriority w:val="99"/>
    <w:rsid w:val="00CF279F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7">
    <w:name w:val="Normal (Web)"/>
    <w:aliases w:val="Обычный (веб) Знак,Обычный (веб) Знак2 Знак,Обычный (веб) Знак1 Знак1 Знак,Обычный (веб) Знак Знак Знак1 Знак,....... (Web)1 Знак Знак Знак1 Знак,Знак Знак Знак Знак1 Знак,Обычный (веб) Знак1 Знак Знак Знак"/>
    <w:basedOn w:val="a"/>
    <w:link w:val="11"/>
    <w:uiPriority w:val="99"/>
    <w:rsid w:val="007A48D4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11">
    <w:name w:val="Обычный (веб) Знак1"/>
    <w:aliases w:val="Обычный (веб) Знак Знак,Обычный (веб) Знак2 Знак Знак,Обычный (веб) Знак1 Знак1 Знак Знак,Обычный (веб) Знак Знак Знак1 Знак Знак,....... (Web)1 Знак Знак Знак1 Знак Знак,Знак Знак Знак Знак1 Знак Знак"/>
    <w:link w:val="af7"/>
    <w:uiPriority w:val="99"/>
    <w:locked/>
    <w:rsid w:val="007A48D4"/>
    <w:rPr>
      <w:rFonts w:eastAsia="Calibri"/>
      <w:sz w:val="24"/>
    </w:rPr>
  </w:style>
  <w:style w:type="paragraph" w:customStyle="1" w:styleId="ConsPlusNonformat">
    <w:name w:val="ConsPlusNonformat"/>
    <w:uiPriority w:val="99"/>
    <w:rsid w:val="007A48D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8">
    <w:name w:val="Hyperlink"/>
    <w:uiPriority w:val="99"/>
    <w:rsid w:val="004B62C7"/>
    <w:rPr>
      <w:rFonts w:cs="Times New Roman"/>
      <w:color w:val="0563C1"/>
      <w:u w:val="single"/>
    </w:rPr>
  </w:style>
  <w:style w:type="paragraph" w:styleId="af9">
    <w:name w:val="Body Text"/>
    <w:basedOn w:val="a"/>
    <w:link w:val="afa"/>
    <w:uiPriority w:val="99"/>
    <w:rsid w:val="004B62C7"/>
    <w:pPr>
      <w:widowControl w:val="0"/>
      <w:autoSpaceDE w:val="0"/>
      <w:autoSpaceDN w:val="0"/>
      <w:adjustRightInd w:val="0"/>
      <w:spacing w:after="120"/>
      <w:jc w:val="left"/>
    </w:pPr>
  </w:style>
  <w:style w:type="character" w:customStyle="1" w:styleId="afa">
    <w:name w:val="Основной текст Знак"/>
    <w:basedOn w:val="a0"/>
    <w:link w:val="af9"/>
    <w:rsid w:val="004B62C7"/>
  </w:style>
  <w:style w:type="paragraph" w:styleId="21">
    <w:name w:val="Quote"/>
    <w:basedOn w:val="a"/>
    <w:next w:val="a"/>
    <w:link w:val="22"/>
    <w:uiPriority w:val="29"/>
    <w:qFormat/>
    <w:rsid w:val="00830A26"/>
    <w:pPr>
      <w:spacing w:before="200" w:after="160" w:line="276" w:lineRule="auto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830A26"/>
    <w:rPr>
      <w:rFonts w:ascii="Calibri" w:eastAsia="Calibri" w:hAnsi="Calibri" w:cs="Times New Roman"/>
      <w:i/>
      <w:iCs/>
      <w:color w:val="404040"/>
      <w:sz w:val="22"/>
      <w:szCs w:val="22"/>
      <w:lang w:eastAsia="en-US"/>
    </w:rPr>
  </w:style>
  <w:style w:type="paragraph" w:customStyle="1" w:styleId="cxspfirstmailrucssattributepostfix">
    <w:name w:val="cxspfirst_mailru_css_attribute_postfix"/>
    <w:basedOn w:val="a"/>
    <w:uiPriority w:val="99"/>
    <w:rsid w:val="00830A26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40">
    <w:name w:val="Заголовок 4 Знак"/>
    <w:link w:val="4"/>
    <w:semiHidden/>
    <w:rsid w:val="00517698"/>
    <w:rPr>
      <w:rFonts w:ascii="Calibri Light" w:eastAsia="Times New Roman" w:hAnsi="Calibri Light" w:cs="Times New Roman"/>
      <w:i/>
      <w:iCs/>
      <w:color w:val="2E74B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1758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41;&#1083;&#1072;&#1085;&#1082;%20&#1060;&#1080;&#1085;&#1072;&#1085;&#1089;&#1086;&#1074;&#1086;&#1075;&#1086;%20&#1091;&#1087;&#1088;&#1072;&#1074;&#1083;&#1077;&#1085;&#1080;&#1103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Финансового управления ГО</Template>
  <TotalTime>0</TotalTime>
  <Pages>1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Финансового управления</vt:lpstr>
    </vt:vector>
  </TitlesOfParts>
  <Company>aa</Company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Финансового управления</dc:title>
  <dc:subject>Письмо</dc:subject>
  <dc:creator>User</dc:creator>
  <cp:keywords/>
  <dc:description/>
  <cp:lastModifiedBy>Trandafilova</cp:lastModifiedBy>
  <cp:revision>4</cp:revision>
  <cp:lastPrinted>2020-11-24T12:25:00Z</cp:lastPrinted>
  <dcterms:created xsi:type="dcterms:W3CDTF">2024-01-24T14:33:00Z</dcterms:created>
  <dcterms:modified xsi:type="dcterms:W3CDTF">2024-01-25T06:21:00Z</dcterms:modified>
</cp:coreProperties>
</file>